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108" w:tblpY="955"/>
        <w:tblW w:w="10031" w:type="dxa"/>
        <w:tblLayout w:type="fixed"/>
        <w:tblLook w:val="0000" w:firstRow="0" w:lastRow="0" w:firstColumn="0" w:lastColumn="0" w:noHBand="0" w:noVBand="0"/>
      </w:tblPr>
      <w:tblGrid>
        <w:gridCol w:w="1951"/>
        <w:gridCol w:w="8080"/>
      </w:tblGrid>
      <w:tr w:rsidR="000B3164" w:rsidRPr="00A840D7" w:rsidTr="00E86995">
        <w:trPr>
          <w:trHeight w:val="2875"/>
        </w:trPr>
        <w:tc>
          <w:tcPr>
            <w:tcW w:w="1951" w:type="dxa"/>
            <w:vAlign w:val="center"/>
          </w:tcPr>
          <w:p w:rsidR="000B3164" w:rsidRPr="00E142A2" w:rsidRDefault="007D7428" w:rsidP="00376A81">
            <w:pPr>
              <w:spacing w:line="360" w:lineRule="auto"/>
              <w:jc w:val="center"/>
              <w:rPr>
                <w:rFonts w:ascii="Times New Roman" w:hAnsi="Times New Roman"/>
                <w:i/>
                <w:iCs/>
              </w:rPr>
            </w:pPr>
            <w:r>
              <w:rPr>
                <w:rFonts w:ascii="Times New Roman" w:hAnsi="Times New Roman"/>
                <w:noProof/>
              </w:rPr>
              <w:pict>
                <v:line id="Прямая соединительная линия 2" o:spid="_x0000_s1026" style="position:absolute;left:0;text-align:left;z-index:251658240;visibility:visible" from="-5.5pt,103.9pt" to="490.55pt,10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" strokeweight="4.5pt">
                  <v:stroke linestyle="thickThin"/>
                  <o:lock v:ext="edit" aspectratio="t"/>
                </v:line>
              </w:pict>
            </w:r>
            <w:r w:rsidR="008010A9">
              <w:rPr>
                <w:noProof/>
              </w:rPr>
              <w:drawing>
                <wp:inline distT="0" distB="0" distL="0" distR="0" wp14:anchorId="25BD3DDB" wp14:editId="1840D1F1">
                  <wp:extent cx="914400" cy="962025"/>
                  <wp:effectExtent l="0" t="0" r="0" b="0"/>
                  <wp:docPr id="7" name="Рисунок 1"/>
                  <wp:cNvGraphicFramePr/>
                  <a:graphic xmlns:a="http://schemas.openxmlformats.org/drawingml/2006/main">
                    <a:graphicData uri="http://schemas.openxmlformats.org/drawingml/2006/picture">
                      <pic:pic xmlns:pic="http://schemas.openxmlformats.org/drawingml/2006/picture">
                        <pic:nvPicPr>
                          <pic:cNvPr id="7" name="Рисунок 1"/>
                          <pic:cNvPicPr/>
                        </pic:nvPicPr>
                        <pic:blipFill>
                          <a:blip r:embed="rId8" cstate="print"/>
                          <a:srcRect/>
                          <a:stretch>
                            <a:fillRect/>
                          </a:stretch>
                        </pic:blipFill>
                        <pic:spPr bwMode="auto">
                          <a:xfrm>
                            <a:off x="0" y="0"/>
                            <a:ext cx="914400" cy="962025"/>
                          </a:xfrm>
                          <a:prstGeom prst="rect">
                            <a:avLst/>
                          </a:prstGeom>
                          <a:noFill/>
                          <a:ln w="9525">
                            <a:noFill/>
                            <a:miter lim="800000"/>
                            <a:headEnd/>
                            <a:tailEnd/>
                          </a:ln>
                        </pic:spPr>
                      </pic:pic>
                    </a:graphicData>
                  </a:graphic>
                </wp:inline>
              </w:drawing>
            </w:r>
          </w:p>
        </w:tc>
        <w:tc>
          <w:tcPr>
            <w:tcW w:w="8080" w:type="dxa"/>
            <w:vAlign w:val="center"/>
          </w:tcPr>
          <w:p w:rsidR="000B3164" w:rsidRPr="006928F3" w:rsidRDefault="000B3164" w:rsidP="00376A81">
            <w:pPr>
              <w:jc w:val="center"/>
              <w:rPr>
                <w:rFonts w:ascii="Times New Roman" w:hAnsi="Times New Roman"/>
                <w:sz w:val="24"/>
                <w:szCs w:val="24"/>
                <w:lang w:val="ru-RU"/>
              </w:rPr>
            </w:pPr>
            <w:r w:rsidRPr="006928F3">
              <w:rPr>
                <w:rFonts w:ascii="Times New Roman" w:hAnsi="Times New Roman"/>
                <w:sz w:val="24"/>
                <w:szCs w:val="24"/>
                <w:lang w:val="ru-RU"/>
              </w:rPr>
              <w:t>Министерство образования и науки Челябинской области</w:t>
            </w:r>
          </w:p>
          <w:p w:rsidR="008010A9" w:rsidRDefault="000B3164" w:rsidP="00376A81">
            <w:pPr>
              <w:jc w:val="center"/>
              <w:rPr>
                <w:rFonts w:ascii="Times New Roman" w:hAnsi="Times New Roman"/>
                <w:b/>
                <w:sz w:val="24"/>
                <w:szCs w:val="24"/>
                <w:lang w:val="ru-RU"/>
              </w:rPr>
            </w:pPr>
            <w:r w:rsidRPr="006928F3">
              <w:rPr>
                <w:rFonts w:ascii="Times New Roman" w:hAnsi="Times New Roman"/>
                <w:b/>
                <w:sz w:val="24"/>
                <w:szCs w:val="24"/>
                <w:lang w:val="ru-RU"/>
              </w:rPr>
              <w:t xml:space="preserve">Государственное бюджетное </w:t>
            </w:r>
          </w:p>
          <w:p w:rsidR="000B3164" w:rsidRPr="006928F3" w:rsidRDefault="00143054" w:rsidP="00376A81">
            <w:pPr>
              <w:jc w:val="center"/>
              <w:rPr>
                <w:rFonts w:ascii="Times New Roman" w:hAnsi="Times New Roman"/>
                <w:b/>
                <w:sz w:val="24"/>
                <w:szCs w:val="24"/>
                <w:lang w:val="ru-RU"/>
              </w:rPr>
            </w:pPr>
            <w:r>
              <w:rPr>
                <w:rFonts w:ascii="Times New Roman" w:hAnsi="Times New Roman"/>
                <w:b/>
                <w:sz w:val="24"/>
                <w:szCs w:val="24"/>
                <w:lang w:val="ru-RU"/>
              </w:rPr>
              <w:t xml:space="preserve">профессиональное </w:t>
            </w:r>
            <w:r w:rsidR="000B3164" w:rsidRPr="006928F3">
              <w:rPr>
                <w:rFonts w:ascii="Times New Roman" w:hAnsi="Times New Roman"/>
                <w:b/>
                <w:sz w:val="24"/>
                <w:szCs w:val="24"/>
                <w:lang w:val="ru-RU"/>
              </w:rPr>
              <w:t>образовательное учреждение</w:t>
            </w:r>
          </w:p>
          <w:p w:rsidR="000B3164" w:rsidRPr="006928F3" w:rsidRDefault="00143054" w:rsidP="00376A81">
            <w:pPr>
              <w:jc w:val="center"/>
              <w:rPr>
                <w:rFonts w:ascii="Times New Roman" w:hAnsi="Times New Roman"/>
                <w:b/>
                <w:sz w:val="24"/>
                <w:szCs w:val="24"/>
                <w:lang w:val="ru-RU"/>
              </w:rPr>
            </w:pPr>
            <w:r w:rsidRPr="006928F3">
              <w:rPr>
                <w:rFonts w:ascii="Times New Roman" w:hAnsi="Times New Roman"/>
                <w:b/>
                <w:sz w:val="24"/>
                <w:szCs w:val="24"/>
                <w:lang w:val="ru-RU"/>
              </w:rPr>
              <w:t xml:space="preserve"> </w:t>
            </w:r>
            <w:r w:rsidR="000B3164" w:rsidRPr="006928F3">
              <w:rPr>
                <w:rFonts w:ascii="Times New Roman" w:hAnsi="Times New Roman"/>
                <w:b/>
                <w:sz w:val="24"/>
                <w:szCs w:val="24"/>
                <w:lang w:val="ru-RU"/>
              </w:rPr>
              <w:t>«Челябинский государственный промышленно-гуманитарный техникум имени А.В. Яковлева»</w:t>
            </w:r>
          </w:p>
          <w:p w:rsidR="000B3164" w:rsidRPr="00CD6B4E" w:rsidRDefault="000B3164" w:rsidP="00376A81">
            <w:pPr>
              <w:pStyle w:val="6"/>
              <w:spacing w:before="0" w:after="0" w:line="360" w:lineRule="auto"/>
              <w:rPr>
                <w:b w:val="0"/>
                <w:bCs w:val="0"/>
                <w:i/>
                <w:iCs/>
                <w:szCs w:val="24"/>
                <w:lang w:val="ru-RU"/>
              </w:rPr>
            </w:pPr>
          </w:p>
        </w:tc>
      </w:tr>
    </w:tbl>
    <w:p w:rsidR="000B3164" w:rsidRPr="002F568F" w:rsidRDefault="000B3164" w:rsidP="00376A81">
      <w:pPr>
        <w:rPr>
          <w:lang w:val="ru-RU"/>
        </w:rPr>
      </w:pPr>
    </w:p>
    <w:tbl>
      <w:tblPr>
        <w:tblW w:w="10173" w:type="dxa"/>
        <w:tblLook w:val="01E0" w:firstRow="1" w:lastRow="1" w:firstColumn="1" w:lastColumn="1" w:noHBand="0" w:noVBand="0"/>
      </w:tblPr>
      <w:tblGrid>
        <w:gridCol w:w="6912"/>
        <w:gridCol w:w="3261"/>
      </w:tblGrid>
      <w:tr w:rsidR="000B3164" w:rsidRPr="00C062A9" w:rsidTr="00470789">
        <w:tc>
          <w:tcPr>
            <w:tcW w:w="6912" w:type="dxa"/>
          </w:tcPr>
          <w:p w:rsidR="00143054" w:rsidRPr="00143054" w:rsidRDefault="00143054" w:rsidP="00470789">
            <w:pPr>
              <w:spacing w:line="276" w:lineRule="auto"/>
              <w:rPr>
                <w:rFonts w:ascii="Times New Roman" w:hAnsi="Times New Roman"/>
                <w:szCs w:val="24"/>
                <w:lang w:val="ru-RU"/>
              </w:rPr>
            </w:pPr>
            <w:r w:rsidRPr="00143054">
              <w:rPr>
                <w:rFonts w:ascii="Times New Roman" w:hAnsi="Times New Roman"/>
                <w:snapToGrid w:val="0"/>
                <w:szCs w:val="24"/>
                <w:lang w:val="ru-RU"/>
              </w:rPr>
              <w:t>ПРИНЯТ</w:t>
            </w:r>
          </w:p>
          <w:p w:rsidR="00143054" w:rsidRPr="00143054" w:rsidRDefault="00143054" w:rsidP="00470789">
            <w:pPr>
              <w:spacing w:line="276" w:lineRule="auto"/>
              <w:rPr>
                <w:rFonts w:ascii="Times New Roman" w:hAnsi="Times New Roman"/>
                <w:szCs w:val="24"/>
                <w:lang w:val="ru-RU"/>
              </w:rPr>
            </w:pPr>
            <w:r w:rsidRPr="00143054">
              <w:rPr>
                <w:rFonts w:ascii="Times New Roman" w:hAnsi="Times New Roman"/>
                <w:szCs w:val="24"/>
                <w:lang w:val="ru-RU"/>
              </w:rPr>
              <w:t>Советом Учреждения</w:t>
            </w:r>
          </w:p>
          <w:p w:rsidR="00E86995" w:rsidRDefault="00143054" w:rsidP="00470789">
            <w:pPr>
              <w:spacing w:line="276" w:lineRule="auto"/>
              <w:rPr>
                <w:rFonts w:ascii="Times New Roman" w:hAnsi="Times New Roman"/>
                <w:szCs w:val="24"/>
                <w:lang w:val="ru-RU"/>
              </w:rPr>
            </w:pPr>
            <w:r w:rsidRPr="00143054">
              <w:rPr>
                <w:rFonts w:ascii="Times New Roman" w:hAnsi="Times New Roman"/>
                <w:szCs w:val="24"/>
                <w:lang w:val="ru-RU"/>
              </w:rPr>
              <w:t>Протокол</w:t>
            </w:r>
            <w:r w:rsidR="00E86995">
              <w:rPr>
                <w:rFonts w:ascii="Times New Roman" w:hAnsi="Times New Roman"/>
                <w:szCs w:val="24"/>
                <w:lang w:val="ru-RU"/>
              </w:rPr>
              <w:t xml:space="preserve"> </w:t>
            </w:r>
            <w:r w:rsidR="00E86995" w:rsidRPr="00E86995">
              <w:rPr>
                <w:rFonts w:ascii="Times New Roman" w:hAnsi="Times New Roman"/>
                <w:szCs w:val="24"/>
                <w:lang w:val="ru-RU"/>
              </w:rPr>
              <w:t>№_____</w:t>
            </w:r>
          </w:p>
          <w:p w:rsidR="00143054" w:rsidRPr="00143054" w:rsidRDefault="00143054" w:rsidP="00470789">
            <w:pPr>
              <w:spacing w:line="276" w:lineRule="auto"/>
              <w:rPr>
                <w:rFonts w:ascii="Times New Roman" w:hAnsi="Times New Roman"/>
                <w:szCs w:val="24"/>
                <w:lang w:val="ru-RU"/>
              </w:rPr>
            </w:pPr>
            <w:r w:rsidRPr="00143054">
              <w:rPr>
                <w:rFonts w:ascii="Times New Roman" w:hAnsi="Times New Roman"/>
                <w:szCs w:val="24"/>
                <w:lang w:val="ru-RU"/>
              </w:rPr>
              <w:t xml:space="preserve"> </w:t>
            </w:r>
            <w:r w:rsidR="00E86995" w:rsidRPr="00C062A9">
              <w:rPr>
                <w:rFonts w:ascii="Times New Roman" w:hAnsi="Times New Roman"/>
                <w:bCs/>
                <w:szCs w:val="28"/>
                <w:lang w:val="ru-RU"/>
              </w:rPr>
              <w:t>«___</w:t>
            </w:r>
            <w:proofErr w:type="gramStart"/>
            <w:r w:rsidR="00E86995" w:rsidRPr="00C062A9">
              <w:rPr>
                <w:rFonts w:ascii="Times New Roman" w:hAnsi="Times New Roman"/>
                <w:bCs/>
                <w:szCs w:val="28"/>
                <w:lang w:val="ru-RU"/>
              </w:rPr>
              <w:t>_»_</w:t>
            </w:r>
            <w:proofErr w:type="gramEnd"/>
            <w:r w:rsidR="00E86995" w:rsidRPr="00C062A9">
              <w:rPr>
                <w:rFonts w:ascii="Times New Roman" w:hAnsi="Times New Roman"/>
                <w:bCs/>
                <w:szCs w:val="28"/>
                <w:lang w:val="ru-RU"/>
              </w:rPr>
              <w:t>______________</w:t>
            </w:r>
            <w:r w:rsidR="00A840D7">
              <w:rPr>
                <w:rFonts w:ascii="Times New Roman" w:hAnsi="Times New Roman"/>
                <w:bCs/>
                <w:szCs w:val="28"/>
                <w:lang w:val="ru-RU"/>
              </w:rPr>
              <w:t xml:space="preserve"> </w:t>
            </w:r>
            <w:r w:rsidR="00E86995" w:rsidRPr="00C062A9">
              <w:rPr>
                <w:rFonts w:ascii="Times New Roman" w:hAnsi="Times New Roman"/>
                <w:bCs/>
                <w:szCs w:val="28"/>
                <w:lang w:val="ru-RU"/>
              </w:rPr>
              <w:t>20</w:t>
            </w:r>
            <w:r w:rsidR="00A840D7">
              <w:rPr>
                <w:rFonts w:ascii="Times New Roman" w:hAnsi="Times New Roman"/>
                <w:bCs/>
                <w:szCs w:val="28"/>
                <w:lang w:val="ru-RU"/>
              </w:rPr>
              <w:t xml:space="preserve">24 </w:t>
            </w:r>
            <w:r w:rsidR="00E86995" w:rsidRPr="00C062A9">
              <w:rPr>
                <w:rFonts w:ascii="Times New Roman" w:hAnsi="Times New Roman"/>
                <w:bCs/>
                <w:szCs w:val="28"/>
                <w:lang w:val="ru-RU"/>
              </w:rPr>
              <w:t>г</w:t>
            </w:r>
            <w:r w:rsidR="00A840D7">
              <w:rPr>
                <w:rFonts w:ascii="Times New Roman" w:hAnsi="Times New Roman"/>
                <w:bCs/>
                <w:szCs w:val="28"/>
                <w:lang w:val="ru-RU"/>
              </w:rPr>
              <w:t>.</w:t>
            </w:r>
          </w:p>
          <w:p w:rsidR="000B3164" w:rsidRPr="006928F3" w:rsidRDefault="000B3164" w:rsidP="00470789">
            <w:pPr>
              <w:spacing w:line="276" w:lineRule="auto"/>
              <w:rPr>
                <w:rFonts w:ascii="Times New Roman" w:hAnsi="Times New Roman"/>
                <w:bCs/>
                <w:szCs w:val="28"/>
                <w:lang w:val="ru-RU"/>
              </w:rPr>
            </w:pPr>
          </w:p>
        </w:tc>
        <w:tc>
          <w:tcPr>
            <w:tcW w:w="3261" w:type="dxa"/>
          </w:tcPr>
          <w:p w:rsidR="000B3164" w:rsidRPr="006928F3" w:rsidRDefault="000B3164" w:rsidP="00470789">
            <w:pPr>
              <w:spacing w:line="276" w:lineRule="auto"/>
              <w:rPr>
                <w:rFonts w:ascii="Times New Roman" w:hAnsi="Times New Roman"/>
                <w:bCs/>
                <w:szCs w:val="28"/>
                <w:lang w:val="ru-RU"/>
              </w:rPr>
            </w:pPr>
            <w:r w:rsidRPr="006928F3">
              <w:rPr>
                <w:rFonts w:ascii="Times New Roman" w:hAnsi="Times New Roman"/>
                <w:bCs/>
                <w:szCs w:val="28"/>
                <w:lang w:val="ru-RU"/>
              </w:rPr>
              <w:t>УТВЕРЖДАЮ</w:t>
            </w:r>
          </w:p>
          <w:p w:rsidR="000B3164" w:rsidRPr="006928F3" w:rsidRDefault="00470789" w:rsidP="00470789">
            <w:pPr>
              <w:spacing w:line="276" w:lineRule="auto"/>
              <w:rPr>
                <w:rFonts w:ascii="Times New Roman" w:hAnsi="Times New Roman"/>
                <w:bCs/>
                <w:szCs w:val="28"/>
                <w:lang w:val="ru-RU"/>
              </w:rPr>
            </w:pPr>
            <w:r>
              <w:rPr>
                <w:rFonts w:ascii="Times New Roman" w:hAnsi="Times New Roman"/>
                <w:bCs/>
                <w:szCs w:val="28"/>
                <w:lang w:val="ru-RU"/>
              </w:rPr>
              <w:t>Д</w:t>
            </w:r>
            <w:r w:rsidR="000B3164" w:rsidRPr="006928F3">
              <w:rPr>
                <w:rFonts w:ascii="Times New Roman" w:hAnsi="Times New Roman"/>
                <w:bCs/>
                <w:szCs w:val="28"/>
                <w:lang w:val="ru-RU"/>
              </w:rPr>
              <w:t>иректор ГБ</w:t>
            </w:r>
            <w:r w:rsidR="00143054">
              <w:rPr>
                <w:rFonts w:ascii="Times New Roman" w:hAnsi="Times New Roman"/>
                <w:bCs/>
                <w:szCs w:val="28"/>
                <w:lang w:val="ru-RU"/>
              </w:rPr>
              <w:t xml:space="preserve">ПОУ </w:t>
            </w:r>
            <w:r w:rsidR="000B3164" w:rsidRPr="006928F3">
              <w:rPr>
                <w:rFonts w:ascii="Times New Roman" w:hAnsi="Times New Roman"/>
                <w:bCs/>
                <w:szCs w:val="28"/>
                <w:lang w:val="ru-RU"/>
              </w:rPr>
              <w:t xml:space="preserve"> </w:t>
            </w:r>
          </w:p>
          <w:p w:rsidR="000B3164" w:rsidRPr="006928F3" w:rsidRDefault="000B3164" w:rsidP="00470789">
            <w:pPr>
              <w:spacing w:line="276" w:lineRule="auto"/>
              <w:rPr>
                <w:rFonts w:ascii="Times New Roman" w:hAnsi="Times New Roman"/>
                <w:bCs/>
                <w:szCs w:val="28"/>
                <w:lang w:val="ru-RU"/>
              </w:rPr>
            </w:pPr>
            <w:r w:rsidRPr="006928F3">
              <w:rPr>
                <w:rFonts w:ascii="Times New Roman" w:hAnsi="Times New Roman"/>
                <w:bCs/>
                <w:szCs w:val="28"/>
                <w:lang w:val="ru-RU"/>
              </w:rPr>
              <w:t>«ЧГПГТ им. А.В. Яковлева»</w:t>
            </w:r>
          </w:p>
          <w:p w:rsidR="000B3164" w:rsidRPr="006928F3" w:rsidRDefault="000B3164" w:rsidP="00470789">
            <w:pPr>
              <w:spacing w:line="276" w:lineRule="auto"/>
              <w:rPr>
                <w:rFonts w:ascii="Times New Roman" w:hAnsi="Times New Roman"/>
                <w:bCs/>
                <w:szCs w:val="28"/>
                <w:lang w:val="ru-RU"/>
              </w:rPr>
            </w:pPr>
            <w:r w:rsidRPr="006928F3">
              <w:rPr>
                <w:rFonts w:ascii="Times New Roman" w:hAnsi="Times New Roman"/>
                <w:bCs/>
                <w:szCs w:val="28"/>
                <w:lang w:val="ru-RU"/>
              </w:rPr>
              <w:t xml:space="preserve">_________ </w:t>
            </w:r>
            <w:r w:rsidR="00E86995">
              <w:rPr>
                <w:rFonts w:ascii="Times New Roman" w:hAnsi="Times New Roman"/>
                <w:bCs/>
                <w:szCs w:val="28"/>
                <w:lang w:val="ru-RU"/>
              </w:rPr>
              <w:t>Е.Б.Валахов</w:t>
            </w:r>
          </w:p>
          <w:p w:rsidR="000B3164" w:rsidRPr="00C062A9" w:rsidRDefault="000B3164" w:rsidP="00470789">
            <w:pPr>
              <w:spacing w:line="276" w:lineRule="auto"/>
              <w:rPr>
                <w:rFonts w:ascii="Times New Roman" w:hAnsi="Times New Roman"/>
                <w:bCs/>
                <w:szCs w:val="28"/>
                <w:lang w:val="ru-RU"/>
              </w:rPr>
            </w:pPr>
            <w:r w:rsidRPr="00C062A9">
              <w:rPr>
                <w:rFonts w:ascii="Times New Roman" w:hAnsi="Times New Roman"/>
                <w:bCs/>
                <w:szCs w:val="28"/>
                <w:lang w:val="ru-RU"/>
              </w:rPr>
              <w:t>«___</w:t>
            </w:r>
            <w:proofErr w:type="gramStart"/>
            <w:r w:rsidRPr="00C062A9">
              <w:rPr>
                <w:rFonts w:ascii="Times New Roman" w:hAnsi="Times New Roman"/>
                <w:bCs/>
                <w:szCs w:val="28"/>
                <w:lang w:val="ru-RU"/>
              </w:rPr>
              <w:t>_»_</w:t>
            </w:r>
            <w:proofErr w:type="gramEnd"/>
            <w:r w:rsidRPr="00C062A9">
              <w:rPr>
                <w:rFonts w:ascii="Times New Roman" w:hAnsi="Times New Roman"/>
                <w:bCs/>
                <w:szCs w:val="28"/>
                <w:lang w:val="ru-RU"/>
              </w:rPr>
              <w:t>______________</w:t>
            </w:r>
            <w:r w:rsidR="00A840D7">
              <w:rPr>
                <w:rFonts w:ascii="Times New Roman" w:hAnsi="Times New Roman"/>
                <w:bCs/>
                <w:szCs w:val="28"/>
                <w:lang w:val="ru-RU"/>
              </w:rPr>
              <w:t xml:space="preserve"> </w:t>
            </w:r>
            <w:r w:rsidRPr="00C062A9">
              <w:rPr>
                <w:rFonts w:ascii="Times New Roman" w:hAnsi="Times New Roman"/>
                <w:bCs/>
                <w:szCs w:val="28"/>
                <w:lang w:val="ru-RU"/>
              </w:rPr>
              <w:t>20</w:t>
            </w:r>
            <w:r w:rsidR="00A840D7">
              <w:rPr>
                <w:rFonts w:ascii="Times New Roman" w:hAnsi="Times New Roman"/>
                <w:bCs/>
                <w:szCs w:val="28"/>
                <w:lang w:val="ru-RU"/>
              </w:rPr>
              <w:t>24 г.</w:t>
            </w:r>
          </w:p>
        </w:tc>
      </w:tr>
    </w:tbl>
    <w:p w:rsidR="000B3164" w:rsidRPr="002F568F" w:rsidRDefault="000B3164" w:rsidP="00376A81">
      <w:pPr>
        <w:rPr>
          <w:lang w:val="ru-RU"/>
        </w:rPr>
      </w:pPr>
    </w:p>
    <w:p w:rsidR="000B3164" w:rsidRPr="002F568F" w:rsidRDefault="000B3164" w:rsidP="00376A81">
      <w:pPr>
        <w:rPr>
          <w:lang w:val="ru-RU"/>
        </w:rPr>
      </w:pPr>
    </w:p>
    <w:p w:rsidR="000B3164" w:rsidRPr="002F568F" w:rsidRDefault="000B3164" w:rsidP="00376A81">
      <w:pPr>
        <w:rPr>
          <w:lang w:val="ru-RU"/>
        </w:rPr>
      </w:pPr>
    </w:p>
    <w:p w:rsidR="000B3164" w:rsidRPr="002F568F" w:rsidRDefault="000B3164" w:rsidP="00376A81">
      <w:pPr>
        <w:rPr>
          <w:lang w:val="ru-RU"/>
        </w:rPr>
      </w:pPr>
    </w:p>
    <w:p w:rsidR="000B3164" w:rsidRPr="002F568F" w:rsidRDefault="000B3164" w:rsidP="00376A81">
      <w:pPr>
        <w:rPr>
          <w:lang w:val="ru-RU"/>
        </w:rPr>
      </w:pPr>
    </w:p>
    <w:p w:rsidR="000B3164" w:rsidRPr="002F568F" w:rsidRDefault="000B3164" w:rsidP="00376A81">
      <w:pPr>
        <w:rPr>
          <w:lang w:val="ru-RU"/>
        </w:rPr>
      </w:pPr>
    </w:p>
    <w:p w:rsidR="000B3164" w:rsidRPr="002F568F" w:rsidRDefault="000B3164" w:rsidP="00376A81">
      <w:pPr>
        <w:rPr>
          <w:lang w:val="ru-RU"/>
        </w:rPr>
      </w:pPr>
    </w:p>
    <w:p w:rsidR="000B3164" w:rsidRPr="002F568F" w:rsidRDefault="000B3164" w:rsidP="00376A81">
      <w:pPr>
        <w:rPr>
          <w:lang w:val="ru-RU"/>
        </w:rPr>
      </w:pPr>
    </w:p>
    <w:p w:rsidR="000B3164" w:rsidRPr="002F568F" w:rsidRDefault="000B3164" w:rsidP="00376A81">
      <w:pPr>
        <w:jc w:val="center"/>
        <w:rPr>
          <w:lang w:val="ru-RU"/>
        </w:rPr>
      </w:pPr>
    </w:p>
    <w:p w:rsidR="000B3164" w:rsidRPr="002F568F" w:rsidRDefault="000B3164" w:rsidP="00376A81">
      <w:pPr>
        <w:jc w:val="center"/>
        <w:rPr>
          <w:lang w:val="ru-RU"/>
        </w:rPr>
      </w:pPr>
    </w:p>
    <w:p w:rsidR="000B3164" w:rsidRPr="002F568F" w:rsidRDefault="000B3164" w:rsidP="00376A81">
      <w:pPr>
        <w:jc w:val="center"/>
        <w:rPr>
          <w:sz w:val="26"/>
          <w:szCs w:val="26"/>
          <w:lang w:val="ru-RU"/>
        </w:rPr>
      </w:pPr>
    </w:p>
    <w:p w:rsidR="000B3164" w:rsidRPr="008010A9" w:rsidRDefault="000B3164" w:rsidP="00376A81">
      <w:pPr>
        <w:pStyle w:val="ad"/>
        <w:jc w:val="center"/>
        <w:rPr>
          <w:rFonts w:ascii="Times New Roman" w:hAnsi="Times New Roman"/>
          <w:b/>
          <w:sz w:val="28"/>
          <w:szCs w:val="28"/>
          <w:lang w:val="ru-RU"/>
        </w:rPr>
      </w:pPr>
      <w:r w:rsidRPr="008010A9">
        <w:rPr>
          <w:rFonts w:ascii="Times New Roman" w:hAnsi="Times New Roman"/>
          <w:b/>
          <w:sz w:val="28"/>
          <w:szCs w:val="28"/>
          <w:lang w:val="ru-RU"/>
        </w:rPr>
        <w:t>Правила внутреннего трудового распорядка</w:t>
      </w:r>
    </w:p>
    <w:p w:rsidR="000B3164" w:rsidRPr="008010A9" w:rsidRDefault="00370B84" w:rsidP="00376A81">
      <w:pPr>
        <w:pStyle w:val="ad"/>
        <w:jc w:val="center"/>
        <w:rPr>
          <w:rFonts w:ascii="Times New Roman" w:hAnsi="Times New Roman"/>
          <w:b/>
          <w:bCs/>
          <w:sz w:val="28"/>
          <w:szCs w:val="28"/>
          <w:lang w:val="ru-RU"/>
        </w:rPr>
      </w:pPr>
      <w:r w:rsidRPr="008010A9">
        <w:rPr>
          <w:rFonts w:ascii="Times New Roman" w:hAnsi="Times New Roman"/>
          <w:b/>
          <w:sz w:val="28"/>
          <w:szCs w:val="28"/>
          <w:lang w:val="ru-RU"/>
        </w:rPr>
        <w:t xml:space="preserve"> </w:t>
      </w:r>
      <w:r w:rsidR="00E86995" w:rsidRPr="008010A9">
        <w:rPr>
          <w:rFonts w:ascii="Times New Roman" w:hAnsi="Times New Roman"/>
          <w:b/>
          <w:bCs/>
          <w:sz w:val="28"/>
          <w:szCs w:val="28"/>
          <w:lang w:val="ru-RU"/>
        </w:rPr>
        <w:t xml:space="preserve">государственного бюджетного профессионального образовательного </w:t>
      </w:r>
      <w:proofErr w:type="gramStart"/>
      <w:r w:rsidR="00E86995" w:rsidRPr="008010A9">
        <w:rPr>
          <w:rFonts w:ascii="Times New Roman" w:hAnsi="Times New Roman"/>
          <w:b/>
          <w:bCs/>
          <w:sz w:val="28"/>
          <w:szCs w:val="28"/>
          <w:lang w:val="ru-RU"/>
        </w:rPr>
        <w:t>учреждения</w:t>
      </w:r>
      <w:r w:rsidR="00143054" w:rsidRPr="008010A9">
        <w:rPr>
          <w:rFonts w:ascii="Times New Roman" w:hAnsi="Times New Roman"/>
          <w:b/>
          <w:bCs/>
          <w:sz w:val="28"/>
          <w:szCs w:val="28"/>
          <w:lang w:val="ru-RU"/>
        </w:rPr>
        <w:t xml:space="preserve"> </w:t>
      </w:r>
      <w:r w:rsidR="000B3164" w:rsidRPr="008010A9">
        <w:rPr>
          <w:rFonts w:ascii="Times New Roman" w:hAnsi="Times New Roman"/>
          <w:b/>
          <w:bCs/>
          <w:sz w:val="28"/>
          <w:szCs w:val="28"/>
          <w:lang w:val="ru-RU"/>
        </w:rPr>
        <w:t xml:space="preserve"> «</w:t>
      </w:r>
      <w:proofErr w:type="gramEnd"/>
      <w:r w:rsidR="00E86995" w:rsidRPr="008010A9">
        <w:rPr>
          <w:rFonts w:ascii="Times New Roman" w:hAnsi="Times New Roman"/>
          <w:b/>
          <w:bCs/>
          <w:sz w:val="28"/>
          <w:szCs w:val="28"/>
          <w:lang w:val="ru-RU"/>
        </w:rPr>
        <w:t>Челябинский государственный промышленно-гуманитарный техникум имени</w:t>
      </w:r>
      <w:r w:rsidR="000B3164" w:rsidRPr="008010A9">
        <w:rPr>
          <w:rFonts w:ascii="Times New Roman" w:hAnsi="Times New Roman"/>
          <w:b/>
          <w:bCs/>
          <w:sz w:val="28"/>
          <w:szCs w:val="28"/>
          <w:lang w:val="ru-RU"/>
        </w:rPr>
        <w:t xml:space="preserve"> А.В.Яковлева»</w:t>
      </w: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A840D7" w:rsidRDefault="00A840D7" w:rsidP="00376A81">
      <w:pPr>
        <w:pStyle w:val="ad"/>
        <w:jc w:val="center"/>
        <w:rPr>
          <w:rFonts w:ascii="Times New Roman" w:hAnsi="Times New Roman"/>
          <w:b/>
          <w:bCs/>
          <w:sz w:val="24"/>
          <w:szCs w:val="24"/>
          <w:lang w:val="ru-RU"/>
        </w:rPr>
      </w:pPr>
    </w:p>
    <w:p w:rsidR="00A840D7" w:rsidRDefault="00A840D7" w:rsidP="00376A81">
      <w:pPr>
        <w:pStyle w:val="ad"/>
        <w:jc w:val="center"/>
        <w:rPr>
          <w:rFonts w:ascii="Times New Roman" w:hAnsi="Times New Roman"/>
          <w:b/>
          <w:bCs/>
          <w:sz w:val="24"/>
          <w:szCs w:val="24"/>
          <w:lang w:val="ru-RU"/>
        </w:rPr>
      </w:pPr>
    </w:p>
    <w:p w:rsidR="00A840D7" w:rsidRDefault="00A840D7" w:rsidP="00376A81">
      <w:pPr>
        <w:pStyle w:val="ad"/>
        <w:jc w:val="center"/>
        <w:rPr>
          <w:rFonts w:ascii="Times New Roman" w:hAnsi="Times New Roman"/>
          <w:b/>
          <w:bCs/>
          <w:sz w:val="24"/>
          <w:szCs w:val="24"/>
          <w:lang w:val="ru-RU"/>
        </w:rPr>
      </w:pPr>
      <w:bookmarkStart w:id="0" w:name="_GoBack"/>
      <w:bookmarkEnd w:id="0"/>
    </w:p>
    <w:p w:rsidR="008C3555" w:rsidRDefault="008C3555" w:rsidP="00376A81">
      <w:pPr>
        <w:pStyle w:val="ad"/>
        <w:jc w:val="center"/>
        <w:rPr>
          <w:rFonts w:ascii="Times New Roman" w:hAnsi="Times New Roman"/>
          <w:b/>
          <w:bCs/>
          <w:sz w:val="24"/>
          <w:szCs w:val="24"/>
          <w:lang w:val="ru-RU"/>
        </w:rPr>
      </w:pPr>
    </w:p>
    <w:p w:rsidR="008C3555" w:rsidRDefault="008C3555" w:rsidP="00376A81">
      <w:pPr>
        <w:pStyle w:val="ad"/>
        <w:jc w:val="center"/>
        <w:rPr>
          <w:rFonts w:ascii="Times New Roman" w:hAnsi="Times New Roman"/>
          <w:b/>
          <w:bCs/>
          <w:sz w:val="24"/>
          <w:szCs w:val="24"/>
          <w:lang w:val="ru-RU"/>
        </w:rPr>
      </w:pPr>
    </w:p>
    <w:p w:rsidR="008C3555" w:rsidRPr="00E86995" w:rsidRDefault="008C3555" w:rsidP="00376A81">
      <w:pPr>
        <w:pStyle w:val="ad"/>
        <w:jc w:val="center"/>
        <w:rPr>
          <w:rFonts w:ascii="Times New Roman" w:hAnsi="Times New Roman"/>
          <w:b/>
          <w:sz w:val="24"/>
          <w:szCs w:val="24"/>
          <w:lang w:val="ru-RU"/>
        </w:rPr>
      </w:pPr>
      <w:r>
        <w:rPr>
          <w:rFonts w:ascii="Times New Roman" w:hAnsi="Times New Roman"/>
          <w:b/>
          <w:bCs/>
          <w:sz w:val="24"/>
          <w:szCs w:val="24"/>
          <w:lang w:val="ru-RU"/>
        </w:rPr>
        <w:t>20</w:t>
      </w:r>
      <w:r w:rsidR="00F85726">
        <w:rPr>
          <w:rFonts w:ascii="Times New Roman" w:hAnsi="Times New Roman"/>
          <w:b/>
          <w:bCs/>
          <w:sz w:val="24"/>
          <w:szCs w:val="24"/>
          <w:lang w:val="ru-RU"/>
        </w:rPr>
        <w:t>24</w:t>
      </w:r>
    </w:p>
    <w:p w:rsidR="000B3164" w:rsidRPr="006928F3" w:rsidRDefault="000B3164" w:rsidP="00376A81">
      <w:pPr>
        <w:pStyle w:val="ad"/>
        <w:jc w:val="center"/>
        <w:rPr>
          <w:rFonts w:ascii="Times New Roman" w:hAnsi="Times New Roman"/>
          <w:sz w:val="28"/>
          <w:szCs w:val="28"/>
          <w:lang w:val="ru-RU"/>
        </w:rPr>
      </w:pPr>
    </w:p>
    <w:p w:rsidR="000B3164" w:rsidRDefault="000B3164" w:rsidP="00376A81">
      <w:pPr>
        <w:rPr>
          <w:sz w:val="32"/>
          <w:szCs w:val="32"/>
          <w:lang w:val="ru-RU"/>
        </w:rPr>
      </w:pPr>
    </w:p>
    <w:p w:rsidR="000B3164" w:rsidRPr="00E86995" w:rsidRDefault="000B3164" w:rsidP="00376A81">
      <w:pPr>
        <w:jc w:val="center"/>
        <w:rPr>
          <w:rFonts w:ascii="Times New Roman" w:hAnsi="Times New Roman"/>
          <w:b/>
          <w:sz w:val="24"/>
          <w:szCs w:val="24"/>
        </w:rPr>
      </w:pPr>
      <w:r w:rsidRPr="00E86995">
        <w:rPr>
          <w:rFonts w:ascii="Times New Roman" w:hAnsi="Times New Roman"/>
          <w:b/>
          <w:sz w:val="24"/>
          <w:szCs w:val="24"/>
        </w:rPr>
        <w:t>ПРЕДИСЛОВИЕ</w:t>
      </w:r>
    </w:p>
    <w:p w:rsidR="000B3164" w:rsidRPr="000D465D" w:rsidRDefault="000B3164" w:rsidP="00376A81">
      <w:pPr>
        <w:pStyle w:val="a3"/>
        <w:spacing w:before="0"/>
        <w:ind w:left="0"/>
        <w:rPr>
          <w:b/>
          <w:sz w:val="28"/>
          <w:szCs w:val="28"/>
        </w:rPr>
      </w:pPr>
    </w:p>
    <w:tbl>
      <w:tblPr>
        <w:tblW w:w="9781" w:type="dxa"/>
        <w:tblInd w:w="108" w:type="dxa"/>
        <w:tblLook w:val="00A0" w:firstRow="1" w:lastRow="0" w:firstColumn="1" w:lastColumn="0" w:noHBand="0" w:noVBand="0"/>
      </w:tblPr>
      <w:tblGrid>
        <w:gridCol w:w="3686"/>
        <w:gridCol w:w="6095"/>
      </w:tblGrid>
      <w:tr w:rsidR="00143054" w:rsidRPr="00A840D7" w:rsidTr="00966779">
        <w:tc>
          <w:tcPr>
            <w:tcW w:w="3686" w:type="dxa"/>
          </w:tcPr>
          <w:p w:rsidR="00143054" w:rsidRPr="00E86995" w:rsidRDefault="00143054" w:rsidP="00143054">
            <w:pPr>
              <w:pStyle w:val="a3"/>
              <w:tabs>
                <w:tab w:val="left" w:pos="3686"/>
              </w:tabs>
              <w:spacing w:before="0"/>
              <w:ind w:left="0" w:firstLine="0"/>
              <w:rPr>
                <w:b/>
              </w:rPr>
            </w:pPr>
            <w:r w:rsidRPr="00E86995">
              <w:rPr>
                <w:b/>
              </w:rPr>
              <w:t>РАЗРАБОТАНО</w:t>
            </w:r>
          </w:p>
        </w:tc>
        <w:tc>
          <w:tcPr>
            <w:tcW w:w="6095" w:type="dxa"/>
          </w:tcPr>
          <w:p w:rsidR="00143054" w:rsidRPr="00D41A46" w:rsidRDefault="00143054" w:rsidP="00143054">
            <w:pPr>
              <w:rPr>
                <w:rFonts w:ascii="Times New Roman" w:hAnsi="Times New Roman"/>
                <w:sz w:val="24"/>
                <w:szCs w:val="24"/>
                <w:lang w:val="ru-RU"/>
              </w:rPr>
            </w:pPr>
            <w:r w:rsidRPr="00D41A46">
              <w:rPr>
                <w:rFonts w:ascii="Times New Roman" w:hAnsi="Times New Roman"/>
                <w:sz w:val="24"/>
                <w:szCs w:val="24"/>
                <w:lang w:val="ru-RU"/>
              </w:rPr>
              <w:t xml:space="preserve">Специалистом по кадрам </w:t>
            </w:r>
            <w:r w:rsidR="00E86995">
              <w:rPr>
                <w:rFonts w:ascii="Times New Roman" w:hAnsi="Times New Roman"/>
                <w:sz w:val="24"/>
                <w:szCs w:val="24"/>
                <w:lang w:val="ru-RU"/>
              </w:rPr>
              <w:t>Зубовой Т.А.</w:t>
            </w:r>
            <w:r w:rsidRPr="00D41A46">
              <w:rPr>
                <w:rFonts w:ascii="Times New Roman" w:hAnsi="Times New Roman"/>
                <w:sz w:val="24"/>
                <w:szCs w:val="24"/>
                <w:lang w:val="ru-RU"/>
              </w:rPr>
              <w:t xml:space="preserve"> в соответствии с требованиями ГОСТ Р ИСО 9001-2011 п.4.2.2</w:t>
            </w:r>
          </w:p>
          <w:p w:rsidR="00143054" w:rsidRPr="00D41A46" w:rsidRDefault="00143054" w:rsidP="00143054">
            <w:pPr>
              <w:pStyle w:val="a3"/>
              <w:spacing w:before="0"/>
              <w:ind w:left="0" w:firstLine="0"/>
              <w:rPr>
                <w:b/>
                <w:lang w:val="ru-RU"/>
              </w:rPr>
            </w:pPr>
          </w:p>
        </w:tc>
      </w:tr>
      <w:tr w:rsidR="00143054" w:rsidRPr="00F85726" w:rsidTr="00966779">
        <w:tc>
          <w:tcPr>
            <w:tcW w:w="3686" w:type="dxa"/>
          </w:tcPr>
          <w:p w:rsidR="00143054" w:rsidRPr="00E86995" w:rsidRDefault="00143054" w:rsidP="00143054">
            <w:pPr>
              <w:pStyle w:val="a3"/>
              <w:tabs>
                <w:tab w:val="left" w:pos="3686"/>
              </w:tabs>
              <w:spacing w:before="0"/>
              <w:ind w:left="0" w:firstLine="0"/>
              <w:rPr>
                <w:b/>
                <w:lang w:val="ru-RU"/>
              </w:rPr>
            </w:pPr>
            <w:r w:rsidRPr="00E86995">
              <w:rPr>
                <w:b/>
                <w:lang w:val="ru-RU"/>
              </w:rPr>
              <w:t>УТВЕРЖДЕНО</w:t>
            </w:r>
          </w:p>
        </w:tc>
        <w:tc>
          <w:tcPr>
            <w:tcW w:w="6095" w:type="dxa"/>
          </w:tcPr>
          <w:p w:rsidR="00D41A46" w:rsidRPr="00D41A46" w:rsidRDefault="00D41A46" w:rsidP="00D41A46">
            <w:pPr>
              <w:rPr>
                <w:rFonts w:ascii="Times New Roman" w:hAnsi="Times New Roman"/>
                <w:sz w:val="24"/>
                <w:szCs w:val="24"/>
                <w:lang w:val="ru-RU"/>
              </w:rPr>
            </w:pPr>
            <w:r w:rsidRPr="00D41A46">
              <w:rPr>
                <w:rFonts w:ascii="Times New Roman" w:hAnsi="Times New Roman"/>
                <w:sz w:val="24"/>
                <w:szCs w:val="24"/>
                <w:lang w:val="ru-RU"/>
              </w:rPr>
              <w:t xml:space="preserve">Приказом </w:t>
            </w:r>
            <w:r w:rsidR="00470789">
              <w:rPr>
                <w:rFonts w:ascii="Times New Roman" w:hAnsi="Times New Roman"/>
                <w:sz w:val="24"/>
                <w:szCs w:val="24"/>
                <w:lang w:val="ru-RU"/>
              </w:rPr>
              <w:t>д</w:t>
            </w:r>
            <w:r w:rsidRPr="00D41A46">
              <w:rPr>
                <w:rFonts w:ascii="Times New Roman" w:hAnsi="Times New Roman"/>
                <w:sz w:val="24"/>
                <w:szCs w:val="24"/>
                <w:lang w:val="ru-RU"/>
              </w:rPr>
              <w:t>иректора от «_</w:t>
            </w:r>
            <w:proofErr w:type="gramStart"/>
            <w:r w:rsidRPr="00D41A46">
              <w:rPr>
                <w:rFonts w:ascii="Times New Roman" w:hAnsi="Times New Roman"/>
                <w:sz w:val="24"/>
                <w:szCs w:val="24"/>
                <w:lang w:val="ru-RU"/>
              </w:rPr>
              <w:t>_»_</w:t>
            </w:r>
            <w:proofErr w:type="gramEnd"/>
            <w:r w:rsidRPr="00D41A46">
              <w:rPr>
                <w:rFonts w:ascii="Times New Roman" w:hAnsi="Times New Roman"/>
                <w:sz w:val="24"/>
                <w:szCs w:val="24"/>
                <w:lang w:val="ru-RU"/>
              </w:rPr>
              <w:t>________20</w:t>
            </w:r>
            <w:r w:rsidR="008010A9">
              <w:rPr>
                <w:rFonts w:ascii="Times New Roman" w:hAnsi="Times New Roman"/>
                <w:sz w:val="24"/>
                <w:szCs w:val="24"/>
                <w:lang w:val="ru-RU"/>
              </w:rPr>
              <w:t xml:space="preserve">24 </w:t>
            </w:r>
            <w:r w:rsidRPr="00D41A46">
              <w:rPr>
                <w:rFonts w:ascii="Times New Roman" w:hAnsi="Times New Roman"/>
                <w:sz w:val="24"/>
                <w:szCs w:val="24"/>
                <w:lang w:val="ru-RU"/>
              </w:rPr>
              <w:t>г</w:t>
            </w:r>
            <w:r w:rsidR="008010A9">
              <w:rPr>
                <w:rFonts w:ascii="Times New Roman" w:hAnsi="Times New Roman"/>
                <w:sz w:val="24"/>
                <w:szCs w:val="24"/>
                <w:lang w:val="ru-RU"/>
              </w:rPr>
              <w:t>.</w:t>
            </w:r>
            <w:r w:rsidRPr="00D41A46">
              <w:rPr>
                <w:rFonts w:ascii="Times New Roman" w:hAnsi="Times New Roman"/>
                <w:sz w:val="24"/>
                <w:szCs w:val="24"/>
                <w:lang w:val="ru-RU"/>
              </w:rPr>
              <w:t xml:space="preserve"> № ____ </w:t>
            </w:r>
          </w:p>
          <w:p w:rsidR="00143054" w:rsidRPr="00D41A46" w:rsidRDefault="00143054" w:rsidP="00143054">
            <w:pPr>
              <w:adjustRightInd w:val="0"/>
              <w:rPr>
                <w:rFonts w:ascii="Times New Roman" w:hAnsi="Times New Roman"/>
                <w:sz w:val="24"/>
                <w:szCs w:val="24"/>
                <w:lang w:val="ru-RU"/>
              </w:rPr>
            </w:pPr>
          </w:p>
        </w:tc>
      </w:tr>
      <w:tr w:rsidR="00143054" w:rsidRPr="008010A9" w:rsidTr="00966779">
        <w:tc>
          <w:tcPr>
            <w:tcW w:w="3686" w:type="dxa"/>
          </w:tcPr>
          <w:p w:rsidR="00143054" w:rsidRPr="00E86995" w:rsidRDefault="00143054" w:rsidP="00143054">
            <w:pPr>
              <w:pStyle w:val="a3"/>
              <w:tabs>
                <w:tab w:val="left" w:pos="3686"/>
              </w:tabs>
              <w:spacing w:before="0"/>
              <w:ind w:left="0" w:firstLine="0"/>
              <w:rPr>
                <w:b/>
                <w:lang w:val="ru-RU"/>
              </w:rPr>
            </w:pPr>
            <w:r w:rsidRPr="00E86995">
              <w:rPr>
                <w:b/>
                <w:lang w:val="ru-RU"/>
              </w:rPr>
              <w:t>РАССМОТРЕНО</w:t>
            </w:r>
          </w:p>
        </w:tc>
        <w:tc>
          <w:tcPr>
            <w:tcW w:w="6095" w:type="dxa"/>
          </w:tcPr>
          <w:p w:rsidR="00B65D92" w:rsidRPr="00D41A46" w:rsidRDefault="00143054" w:rsidP="00143054">
            <w:pPr>
              <w:rPr>
                <w:rFonts w:ascii="Times New Roman" w:hAnsi="Times New Roman"/>
                <w:sz w:val="24"/>
                <w:szCs w:val="24"/>
                <w:lang w:val="ru-RU"/>
              </w:rPr>
            </w:pPr>
            <w:r w:rsidRPr="00D41A46">
              <w:rPr>
                <w:rFonts w:ascii="Times New Roman" w:hAnsi="Times New Roman"/>
                <w:sz w:val="24"/>
                <w:szCs w:val="24"/>
                <w:lang w:val="ru-RU"/>
              </w:rPr>
              <w:t xml:space="preserve">На заседании Совета </w:t>
            </w:r>
            <w:r w:rsidR="00B65D92" w:rsidRPr="00D41A46">
              <w:rPr>
                <w:rFonts w:ascii="Times New Roman" w:hAnsi="Times New Roman"/>
                <w:sz w:val="24"/>
                <w:szCs w:val="24"/>
                <w:lang w:val="ru-RU"/>
              </w:rPr>
              <w:t>Учреждения</w:t>
            </w:r>
          </w:p>
          <w:p w:rsidR="00143054" w:rsidRPr="00E86995" w:rsidRDefault="00143054" w:rsidP="00E86995">
            <w:pPr>
              <w:rPr>
                <w:rFonts w:ascii="Times New Roman" w:hAnsi="Times New Roman"/>
                <w:sz w:val="24"/>
                <w:szCs w:val="24"/>
                <w:lang w:val="ru-RU"/>
              </w:rPr>
            </w:pPr>
            <w:r w:rsidRPr="00D41A46">
              <w:rPr>
                <w:rFonts w:ascii="Times New Roman" w:hAnsi="Times New Roman"/>
                <w:sz w:val="24"/>
                <w:szCs w:val="24"/>
                <w:lang w:val="ru-RU"/>
              </w:rPr>
              <w:t>Протокол от «_</w:t>
            </w:r>
            <w:r w:rsidR="00E86995">
              <w:rPr>
                <w:rFonts w:ascii="Times New Roman" w:hAnsi="Times New Roman"/>
                <w:sz w:val="24"/>
                <w:szCs w:val="24"/>
                <w:lang w:val="ru-RU"/>
              </w:rPr>
              <w:t>__</w:t>
            </w:r>
            <w:proofErr w:type="gramStart"/>
            <w:r w:rsidRPr="00D41A46">
              <w:rPr>
                <w:rFonts w:ascii="Times New Roman" w:hAnsi="Times New Roman"/>
                <w:sz w:val="24"/>
                <w:szCs w:val="24"/>
                <w:lang w:val="ru-RU"/>
              </w:rPr>
              <w:t>_»_</w:t>
            </w:r>
            <w:proofErr w:type="gramEnd"/>
            <w:r w:rsidRPr="00D41A46">
              <w:rPr>
                <w:rFonts w:ascii="Times New Roman" w:hAnsi="Times New Roman"/>
                <w:sz w:val="24"/>
                <w:szCs w:val="24"/>
                <w:lang w:val="ru-RU"/>
              </w:rPr>
              <w:t>_____</w:t>
            </w:r>
            <w:r w:rsidR="00E86995">
              <w:rPr>
                <w:rFonts w:ascii="Times New Roman" w:hAnsi="Times New Roman"/>
                <w:sz w:val="24"/>
                <w:szCs w:val="24"/>
                <w:lang w:val="ru-RU"/>
              </w:rPr>
              <w:t>___</w:t>
            </w:r>
            <w:r w:rsidRPr="00D41A46">
              <w:rPr>
                <w:rFonts w:ascii="Times New Roman" w:hAnsi="Times New Roman"/>
                <w:sz w:val="24"/>
                <w:szCs w:val="24"/>
                <w:lang w:val="ru-RU"/>
              </w:rPr>
              <w:t>___20</w:t>
            </w:r>
            <w:r w:rsidR="008010A9">
              <w:rPr>
                <w:rFonts w:ascii="Times New Roman" w:hAnsi="Times New Roman"/>
                <w:sz w:val="24"/>
                <w:szCs w:val="24"/>
                <w:lang w:val="ru-RU"/>
              </w:rPr>
              <w:t xml:space="preserve">24 </w:t>
            </w:r>
            <w:r w:rsidRPr="00D41A46">
              <w:rPr>
                <w:rFonts w:ascii="Times New Roman" w:hAnsi="Times New Roman"/>
                <w:sz w:val="24"/>
                <w:szCs w:val="24"/>
                <w:lang w:val="ru-RU"/>
              </w:rPr>
              <w:t>г</w:t>
            </w:r>
            <w:r w:rsidR="008010A9">
              <w:rPr>
                <w:rFonts w:ascii="Times New Roman" w:hAnsi="Times New Roman"/>
                <w:sz w:val="24"/>
                <w:szCs w:val="24"/>
                <w:lang w:val="ru-RU"/>
              </w:rPr>
              <w:t>.</w:t>
            </w:r>
            <w:r w:rsidRPr="00D41A46">
              <w:rPr>
                <w:rFonts w:ascii="Times New Roman" w:hAnsi="Times New Roman"/>
                <w:sz w:val="24"/>
                <w:szCs w:val="24"/>
                <w:lang w:val="ru-RU"/>
              </w:rPr>
              <w:t xml:space="preserve"> № ____ </w:t>
            </w:r>
          </w:p>
        </w:tc>
      </w:tr>
      <w:tr w:rsidR="00143054" w:rsidRPr="000D465D" w:rsidTr="00966779">
        <w:tc>
          <w:tcPr>
            <w:tcW w:w="3686" w:type="dxa"/>
          </w:tcPr>
          <w:p w:rsidR="00143054" w:rsidRPr="00E86995" w:rsidRDefault="00143054" w:rsidP="00143054">
            <w:pPr>
              <w:pStyle w:val="a3"/>
              <w:tabs>
                <w:tab w:val="left" w:pos="3686"/>
              </w:tabs>
              <w:spacing w:before="0"/>
              <w:ind w:left="0" w:firstLine="0"/>
              <w:rPr>
                <w:b/>
              </w:rPr>
            </w:pPr>
            <w:r w:rsidRPr="00E86995">
              <w:rPr>
                <w:b/>
              </w:rPr>
              <w:t>ВВЕДЕНО В ДЕЙСТВИЕ</w:t>
            </w:r>
          </w:p>
        </w:tc>
        <w:tc>
          <w:tcPr>
            <w:tcW w:w="6095" w:type="dxa"/>
          </w:tcPr>
          <w:p w:rsidR="00143054" w:rsidRPr="00D41A46" w:rsidRDefault="00143054" w:rsidP="00143054">
            <w:pPr>
              <w:rPr>
                <w:rFonts w:ascii="Times New Roman" w:hAnsi="Times New Roman"/>
                <w:sz w:val="24"/>
                <w:szCs w:val="24"/>
                <w:lang w:val="ru-RU"/>
              </w:rPr>
            </w:pPr>
            <w:r w:rsidRPr="00D41A46">
              <w:rPr>
                <w:rFonts w:ascii="Times New Roman" w:hAnsi="Times New Roman"/>
                <w:sz w:val="24"/>
                <w:szCs w:val="24"/>
              </w:rPr>
              <w:t>«_</w:t>
            </w:r>
            <w:r w:rsidR="00E86995">
              <w:rPr>
                <w:rFonts w:ascii="Times New Roman" w:hAnsi="Times New Roman"/>
                <w:sz w:val="24"/>
                <w:szCs w:val="24"/>
                <w:lang w:val="ru-RU"/>
              </w:rPr>
              <w:t>__</w:t>
            </w:r>
            <w:r w:rsidRPr="00D41A46">
              <w:rPr>
                <w:rFonts w:ascii="Times New Roman" w:hAnsi="Times New Roman"/>
                <w:sz w:val="24"/>
                <w:szCs w:val="24"/>
              </w:rPr>
              <w:t>_»_____</w:t>
            </w:r>
            <w:r w:rsidR="00E86995">
              <w:rPr>
                <w:rFonts w:ascii="Times New Roman" w:hAnsi="Times New Roman"/>
                <w:sz w:val="24"/>
                <w:szCs w:val="24"/>
                <w:lang w:val="ru-RU"/>
              </w:rPr>
              <w:t>___</w:t>
            </w:r>
            <w:r w:rsidR="00966779" w:rsidRPr="00D41A46">
              <w:rPr>
                <w:rFonts w:ascii="Times New Roman" w:hAnsi="Times New Roman"/>
                <w:sz w:val="24"/>
                <w:szCs w:val="24"/>
              </w:rPr>
              <w:t>____20</w:t>
            </w:r>
            <w:r w:rsidR="008010A9">
              <w:rPr>
                <w:rFonts w:ascii="Times New Roman" w:hAnsi="Times New Roman"/>
                <w:sz w:val="24"/>
                <w:szCs w:val="24"/>
                <w:lang w:val="ru-RU"/>
              </w:rPr>
              <w:t xml:space="preserve">24 </w:t>
            </w:r>
            <w:r w:rsidR="00966779" w:rsidRPr="00D41A46">
              <w:rPr>
                <w:rFonts w:ascii="Times New Roman" w:hAnsi="Times New Roman"/>
                <w:sz w:val="24"/>
                <w:szCs w:val="24"/>
              </w:rPr>
              <w:t>г</w:t>
            </w:r>
            <w:r w:rsidR="008010A9">
              <w:rPr>
                <w:rFonts w:ascii="Times New Roman" w:hAnsi="Times New Roman"/>
                <w:sz w:val="24"/>
                <w:szCs w:val="24"/>
                <w:lang w:val="ru-RU"/>
              </w:rPr>
              <w:t>.</w:t>
            </w:r>
            <w:r w:rsidR="00966779" w:rsidRPr="00D41A46">
              <w:rPr>
                <w:rFonts w:ascii="Times New Roman" w:hAnsi="Times New Roman"/>
                <w:sz w:val="24"/>
                <w:szCs w:val="24"/>
              </w:rPr>
              <w:t xml:space="preserve"> </w:t>
            </w:r>
          </w:p>
          <w:p w:rsidR="00143054" w:rsidRPr="00D41A46" w:rsidRDefault="00143054" w:rsidP="00143054">
            <w:pPr>
              <w:rPr>
                <w:rFonts w:ascii="Times New Roman" w:hAnsi="Times New Roman"/>
                <w:b/>
                <w:sz w:val="24"/>
                <w:szCs w:val="24"/>
              </w:rPr>
            </w:pPr>
          </w:p>
        </w:tc>
      </w:tr>
      <w:tr w:rsidR="00143054" w:rsidRPr="000D465D" w:rsidTr="00966779">
        <w:tc>
          <w:tcPr>
            <w:tcW w:w="3686" w:type="dxa"/>
          </w:tcPr>
          <w:p w:rsidR="00143054" w:rsidRPr="00E86995" w:rsidRDefault="00143054" w:rsidP="00143054">
            <w:pPr>
              <w:pStyle w:val="a3"/>
              <w:tabs>
                <w:tab w:val="left" w:pos="3686"/>
              </w:tabs>
              <w:spacing w:before="0"/>
              <w:ind w:left="0" w:firstLine="0"/>
              <w:rPr>
                <w:b/>
              </w:rPr>
            </w:pPr>
            <w:r w:rsidRPr="00E86995">
              <w:rPr>
                <w:b/>
              </w:rPr>
              <w:t>РЕДАКЦИЯ</w:t>
            </w:r>
          </w:p>
        </w:tc>
        <w:tc>
          <w:tcPr>
            <w:tcW w:w="6095" w:type="dxa"/>
          </w:tcPr>
          <w:p w:rsidR="00143054" w:rsidRPr="00D41A46" w:rsidRDefault="00F85726" w:rsidP="00143054">
            <w:pPr>
              <w:rPr>
                <w:b/>
                <w:sz w:val="24"/>
                <w:szCs w:val="24"/>
                <w:lang w:val="ru-RU"/>
              </w:rPr>
            </w:pPr>
            <w:r>
              <w:rPr>
                <w:rFonts w:ascii="Times New Roman" w:hAnsi="Times New Roman"/>
                <w:sz w:val="24"/>
                <w:szCs w:val="24"/>
                <w:lang w:val="ru-RU"/>
              </w:rPr>
              <w:t>четвертая</w:t>
            </w:r>
          </w:p>
        </w:tc>
      </w:tr>
    </w:tbl>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Pr="00966779" w:rsidRDefault="000B3164" w:rsidP="00966779">
      <w:pPr>
        <w:widowControl/>
        <w:jc w:val="center"/>
        <w:rPr>
          <w:rFonts w:ascii="Times New Roman" w:hAnsi="Times New Roman"/>
          <w:lang w:val="ru-RU"/>
        </w:rPr>
      </w:pPr>
      <w:r>
        <w:rPr>
          <w:rFonts w:ascii="Times New Roman" w:hAnsi="Times New Roman"/>
        </w:rPr>
        <w:br w:type="page"/>
      </w:r>
      <w:r w:rsidR="00376A81" w:rsidRPr="00376A81">
        <w:rPr>
          <w:rFonts w:ascii="Times New Roman" w:hAnsi="Times New Roman"/>
          <w:sz w:val="28"/>
          <w:szCs w:val="28"/>
          <w:lang w:val="ru-RU"/>
        </w:rPr>
        <w:lastRenderedPageBreak/>
        <w:t>Содержание</w:t>
      </w:r>
    </w:p>
    <w:p w:rsidR="000B3164" w:rsidRPr="00AC0559" w:rsidRDefault="000B3164" w:rsidP="00376A81">
      <w:pPr>
        <w:rPr>
          <w:lang w:val="ru-RU"/>
        </w:rPr>
      </w:pPr>
    </w:p>
    <w:p w:rsidR="00EA129B" w:rsidRPr="00143054" w:rsidRDefault="00BB0753">
      <w:pPr>
        <w:pStyle w:val="14"/>
        <w:tabs>
          <w:tab w:val="left" w:pos="440"/>
          <w:tab w:val="right" w:leader="dot" w:pos="10189"/>
        </w:tabs>
        <w:rPr>
          <w:rFonts w:ascii="Times New Roman" w:eastAsiaTheme="minorEastAsia" w:hAnsi="Times New Roman"/>
          <w:noProof/>
          <w:lang w:val="ru-RU" w:eastAsia="ru-RU"/>
        </w:rPr>
      </w:pPr>
      <w:r w:rsidRPr="00143054">
        <w:rPr>
          <w:rFonts w:ascii="Times New Roman" w:hAnsi="Times New Roman"/>
          <w:sz w:val="28"/>
          <w:szCs w:val="28"/>
          <w:lang w:val="ru-RU"/>
        </w:rPr>
        <w:fldChar w:fldCharType="begin"/>
      </w:r>
      <w:r w:rsidR="000B3164" w:rsidRPr="00143054">
        <w:rPr>
          <w:rFonts w:ascii="Times New Roman" w:hAnsi="Times New Roman"/>
          <w:sz w:val="28"/>
          <w:szCs w:val="28"/>
          <w:lang w:val="ru-RU"/>
        </w:rPr>
        <w:instrText xml:space="preserve"> TOC \o "1-3" \h \z \u </w:instrText>
      </w:r>
      <w:r w:rsidRPr="00143054">
        <w:rPr>
          <w:rFonts w:ascii="Times New Roman" w:hAnsi="Times New Roman"/>
          <w:sz w:val="28"/>
          <w:szCs w:val="28"/>
          <w:lang w:val="ru-RU"/>
        </w:rPr>
        <w:fldChar w:fldCharType="separate"/>
      </w:r>
      <w:hyperlink w:anchor="_Toc384996040" w:history="1">
        <w:r w:rsidR="00EA129B" w:rsidRPr="00143054">
          <w:rPr>
            <w:rStyle w:val="af"/>
            <w:rFonts w:ascii="Times New Roman" w:hAnsi="Times New Roman"/>
            <w:noProof/>
            <w:lang w:val="ru-RU"/>
          </w:rPr>
          <w:t>1</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Назначение и область применения</w:t>
        </w:r>
        <w:r w:rsidR="00EA129B" w:rsidRPr="00143054">
          <w:rPr>
            <w:rFonts w:ascii="Times New Roman" w:hAnsi="Times New Roman"/>
            <w:noProof/>
            <w:webHidden/>
          </w:rPr>
          <w:tab/>
        </w:r>
        <w:r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_Toc384996040 \h </w:instrText>
        </w:r>
        <w:r w:rsidRPr="00143054">
          <w:rPr>
            <w:rFonts w:ascii="Times New Roman" w:hAnsi="Times New Roman"/>
            <w:noProof/>
            <w:webHidden/>
          </w:rPr>
        </w:r>
        <w:r w:rsidRPr="00143054">
          <w:rPr>
            <w:rFonts w:ascii="Times New Roman" w:hAnsi="Times New Roman"/>
            <w:noProof/>
            <w:webHidden/>
          </w:rPr>
          <w:fldChar w:fldCharType="separate"/>
        </w:r>
        <w:r w:rsidR="008C3555">
          <w:rPr>
            <w:rFonts w:ascii="Times New Roman" w:hAnsi="Times New Roman"/>
            <w:noProof/>
            <w:webHidden/>
          </w:rPr>
          <w:t>4</w:t>
        </w:r>
        <w:r w:rsidRPr="00143054">
          <w:rPr>
            <w:rFonts w:ascii="Times New Roman" w:hAnsi="Times New Roman"/>
            <w:noProof/>
            <w:webHidden/>
          </w:rPr>
          <w:fldChar w:fldCharType="end"/>
        </w:r>
      </w:hyperlink>
    </w:p>
    <w:p w:rsidR="00EA129B" w:rsidRPr="00143054" w:rsidRDefault="007D7428">
      <w:pPr>
        <w:pStyle w:val="14"/>
        <w:tabs>
          <w:tab w:val="left" w:pos="440"/>
          <w:tab w:val="right" w:leader="dot" w:pos="10189"/>
        </w:tabs>
        <w:rPr>
          <w:rFonts w:ascii="Times New Roman" w:eastAsiaTheme="minorEastAsia" w:hAnsi="Times New Roman"/>
          <w:noProof/>
          <w:lang w:val="ru-RU" w:eastAsia="ru-RU"/>
        </w:rPr>
      </w:pPr>
      <w:hyperlink w:anchor="_Toc384996041" w:history="1">
        <w:r w:rsidR="00EA129B" w:rsidRPr="00143054">
          <w:rPr>
            <w:rStyle w:val="af"/>
            <w:rFonts w:ascii="Times New Roman" w:hAnsi="Times New Roman"/>
            <w:noProof/>
            <w:lang w:val="ru-RU"/>
          </w:rPr>
          <w:t>2</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Нормативное обеспечение</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_Toc384996041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4</w:t>
        </w:r>
        <w:r w:rsidR="00BB0753" w:rsidRPr="00143054">
          <w:rPr>
            <w:rFonts w:ascii="Times New Roman" w:hAnsi="Times New Roman"/>
            <w:noProof/>
            <w:webHidden/>
          </w:rPr>
          <w:fldChar w:fldCharType="end"/>
        </w:r>
      </w:hyperlink>
    </w:p>
    <w:p w:rsidR="00EA129B" w:rsidRPr="00143054" w:rsidRDefault="007D7428">
      <w:pPr>
        <w:pStyle w:val="14"/>
        <w:tabs>
          <w:tab w:val="left" w:pos="440"/>
          <w:tab w:val="right" w:leader="dot" w:pos="10189"/>
        </w:tabs>
        <w:rPr>
          <w:rFonts w:ascii="Times New Roman" w:eastAsiaTheme="minorEastAsia" w:hAnsi="Times New Roman"/>
          <w:noProof/>
          <w:lang w:val="ru-RU" w:eastAsia="ru-RU"/>
        </w:rPr>
      </w:pPr>
      <w:hyperlink w:anchor="_Toc384996042" w:history="1">
        <w:r w:rsidR="00EA129B" w:rsidRPr="00143054">
          <w:rPr>
            <w:rStyle w:val="af"/>
            <w:rFonts w:ascii="Times New Roman" w:hAnsi="Times New Roman"/>
            <w:noProof/>
            <w:lang w:val="ru-RU"/>
          </w:rPr>
          <w:t>3</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Определения и сокращения</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_Toc384996042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5</w:t>
        </w:r>
        <w:r w:rsidR="00BB0753" w:rsidRPr="00143054">
          <w:rPr>
            <w:rFonts w:ascii="Times New Roman" w:hAnsi="Times New Roman"/>
            <w:noProof/>
            <w:webHidden/>
          </w:rPr>
          <w:fldChar w:fldCharType="end"/>
        </w:r>
      </w:hyperlink>
    </w:p>
    <w:p w:rsidR="00EA129B" w:rsidRPr="00143054" w:rsidRDefault="007D7428">
      <w:pPr>
        <w:pStyle w:val="14"/>
        <w:tabs>
          <w:tab w:val="left" w:pos="440"/>
          <w:tab w:val="right" w:leader="dot" w:pos="10189"/>
        </w:tabs>
        <w:rPr>
          <w:rFonts w:ascii="Times New Roman" w:eastAsiaTheme="minorEastAsia" w:hAnsi="Times New Roman"/>
          <w:noProof/>
          <w:lang w:val="ru-RU" w:eastAsia="ru-RU"/>
        </w:rPr>
      </w:pPr>
      <w:hyperlink w:anchor="_Toc384996043" w:history="1">
        <w:r w:rsidR="00EA129B" w:rsidRPr="00143054">
          <w:rPr>
            <w:rStyle w:val="af"/>
            <w:rFonts w:ascii="Times New Roman" w:hAnsi="Times New Roman"/>
            <w:noProof/>
          </w:rPr>
          <w:t>4</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Общие положения</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_Toc384996043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6</w:t>
        </w:r>
        <w:r w:rsidR="00BB0753" w:rsidRPr="00143054">
          <w:rPr>
            <w:rFonts w:ascii="Times New Roman" w:hAnsi="Times New Roman"/>
            <w:noProof/>
            <w:webHidden/>
          </w:rPr>
          <w:fldChar w:fldCharType="end"/>
        </w:r>
      </w:hyperlink>
    </w:p>
    <w:p w:rsidR="00EA129B" w:rsidRPr="00143054" w:rsidRDefault="007D7428">
      <w:pPr>
        <w:pStyle w:val="14"/>
        <w:tabs>
          <w:tab w:val="left" w:pos="440"/>
          <w:tab w:val="right" w:leader="dot" w:pos="10189"/>
        </w:tabs>
        <w:rPr>
          <w:rFonts w:ascii="Times New Roman" w:eastAsiaTheme="minorEastAsia" w:hAnsi="Times New Roman"/>
          <w:noProof/>
          <w:lang w:val="ru-RU" w:eastAsia="ru-RU"/>
        </w:rPr>
      </w:pPr>
      <w:hyperlink w:anchor="_Toc384996044" w:history="1">
        <w:r w:rsidR="00EA129B" w:rsidRPr="00143054">
          <w:rPr>
            <w:rStyle w:val="af"/>
            <w:rFonts w:ascii="Times New Roman" w:hAnsi="Times New Roman"/>
            <w:noProof/>
            <w:lang w:val="ru-RU"/>
          </w:rPr>
          <w:t>5</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Порядок приема и увольнения Работников</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_Toc384996044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6</w:t>
        </w:r>
        <w:r w:rsidR="00BB0753" w:rsidRPr="00143054">
          <w:rPr>
            <w:rFonts w:ascii="Times New Roman" w:hAnsi="Times New Roman"/>
            <w:noProof/>
            <w:webHidden/>
          </w:rPr>
          <w:fldChar w:fldCharType="end"/>
        </w:r>
      </w:hyperlink>
    </w:p>
    <w:p w:rsidR="00EA129B" w:rsidRPr="00143054" w:rsidRDefault="007D7428">
      <w:pPr>
        <w:pStyle w:val="14"/>
        <w:tabs>
          <w:tab w:val="left" w:pos="440"/>
          <w:tab w:val="right" w:leader="dot" w:pos="10189"/>
        </w:tabs>
        <w:rPr>
          <w:rFonts w:ascii="Times New Roman" w:eastAsiaTheme="minorEastAsia" w:hAnsi="Times New Roman"/>
          <w:noProof/>
          <w:lang w:val="ru-RU" w:eastAsia="ru-RU"/>
        </w:rPr>
      </w:pPr>
      <w:hyperlink w:anchor="_Toc384996045" w:history="1">
        <w:r w:rsidR="00EA129B" w:rsidRPr="00143054">
          <w:rPr>
            <w:rStyle w:val="af"/>
            <w:rFonts w:ascii="Times New Roman" w:hAnsi="Times New Roman"/>
            <w:noProof/>
            <w:lang w:val="ru-RU"/>
          </w:rPr>
          <w:t>6</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Основные права и обязанности Работника</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_Toc384996045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11</w:t>
        </w:r>
        <w:r w:rsidR="00BB0753" w:rsidRPr="00143054">
          <w:rPr>
            <w:rFonts w:ascii="Times New Roman" w:hAnsi="Times New Roman"/>
            <w:noProof/>
            <w:webHidden/>
          </w:rPr>
          <w:fldChar w:fldCharType="end"/>
        </w:r>
      </w:hyperlink>
    </w:p>
    <w:p w:rsidR="00EA129B" w:rsidRPr="00143054" w:rsidRDefault="007D7428">
      <w:pPr>
        <w:pStyle w:val="14"/>
        <w:tabs>
          <w:tab w:val="left" w:pos="440"/>
          <w:tab w:val="right" w:leader="dot" w:pos="10189"/>
        </w:tabs>
        <w:rPr>
          <w:rFonts w:ascii="Times New Roman" w:eastAsiaTheme="minorEastAsia" w:hAnsi="Times New Roman"/>
          <w:noProof/>
          <w:lang w:val="ru-RU" w:eastAsia="ru-RU"/>
        </w:rPr>
      </w:pPr>
      <w:hyperlink w:anchor="_Toc384996046" w:history="1">
        <w:r w:rsidR="00EA129B" w:rsidRPr="00143054">
          <w:rPr>
            <w:rStyle w:val="af"/>
            <w:rFonts w:ascii="Times New Roman" w:hAnsi="Times New Roman"/>
            <w:noProof/>
            <w:lang w:val="ru-RU"/>
          </w:rPr>
          <w:t>7</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Основные права и обязанности Работодателя</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_Toc384996046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13</w:t>
        </w:r>
        <w:r w:rsidR="00BB0753" w:rsidRPr="00143054">
          <w:rPr>
            <w:rFonts w:ascii="Times New Roman" w:hAnsi="Times New Roman"/>
            <w:noProof/>
            <w:webHidden/>
          </w:rPr>
          <w:fldChar w:fldCharType="end"/>
        </w:r>
      </w:hyperlink>
    </w:p>
    <w:p w:rsidR="00EA129B" w:rsidRPr="00143054" w:rsidRDefault="007D7428">
      <w:pPr>
        <w:pStyle w:val="14"/>
        <w:tabs>
          <w:tab w:val="left" w:pos="440"/>
          <w:tab w:val="right" w:leader="dot" w:pos="10189"/>
        </w:tabs>
        <w:rPr>
          <w:rFonts w:ascii="Times New Roman" w:eastAsiaTheme="minorEastAsia" w:hAnsi="Times New Roman"/>
          <w:noProof/>
          <w:lang w:val="ru-RU" w:eastAsia="ru-RU"/>
        </w:rPr>
      </w:pPr>
      <w:hyperlink w:anchor="_Toc384996047" w:history="1">
        <w:r w:rsidR="00EA129B" w:rsidRPr="00143054">
          <w:rPr>
            <w:rStyle w:val="af"/>
            <w:rFonts w:ascii="Times New Roman" w:hAnsi="Times New Roman"/>
            <w:noProof/>
            <w:lang w:val="ru-RU"/>
          </w:rPr>
          <w:t>8</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Рабочее время и его использование</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_Toc384996047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14</w:t>
        </w:r>
        <w:r w:rsidR="00BB0753" w:rsidRPr="00143054">
          <w:rPr>
            <w:rFonts w:ascii="Times New Roman" w:hAnsi="Times New Roman"/>
            <w:noProof/>
            <w:webHidden/>
          </w:rPr>
          <w:fldChar w:fldCharType="end"/>
        </w:r>
      </w:hyperlink>
    </w:p>
    <w:p w:rsidR="00EA129B" w:rsidRPr="00143054" w:rsidRDefault="007D7428">
      <w:pPr>
        <w:pStyle w:val="14"/>
        <w:tabs>
          <w:tab w:val="left" w:pos="440"/>
          <w:tab w:val="right" w:leader="dot" w:pos="10189"/>
        </w:tabs>
        <w:rPr>
          <w:rFonts w:ascii="Times New Roman" w:eastAsiaTheme="minorEastAsia" w:hAnsi="Times New Roman"/>
          <w:noProof/>
          <w:lang w:val="ru-RU" w:eastAsia="ru-RU"/>
        </w:rPr>
      </w:pPr>
      <w:hyperlink w:anchor="_Toc384996048" w:history="1">
        <w:r w:rsidR="00EA129B" w:rsidRPr="00143054">
          <w:rPr>
            <w:rStyle w:val="af"/>
            <w:rFonts w:ascii="Times New Roman" w:hAnsi="Times New Roman"/>
            <w:noProof/>
            <w:lang w:val="ru-RU"/>
          </w:rPr>
          <w:t>9</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Время отдыха</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_Toc384996048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17</w:t>
        </w:r>
        <w:r w:rsidR="00BB0753" w:rsidRPr="00143054">
          <w:rPr>
            <w:rFonts w:ascii="Times New Roman" w:hAnsi="Times New Roman"/>
            <w:noProof/>
            <w:webHidden/>
          </w:rPr>
          <w:fldChar w:fldCharType="end"/>
        </w:r>
      </w:hyperlink>
    </w:p>
    <w:p w:rsidR="00EA129B" w:rsidRPr="00143054" w:rsidRDefault="007D7428">
      <w:pPr>
        <w:pStyle w:val="14"/>
        <w:tabs>
          <w:tab w:val="left" w:pos="660"/>
          <w:tab w:val="right" w:leader="dot" w:pos="10189"/>
        </w:tabs>
        <w:rPr>
          <w:rFonts w:ascii="Times New Roman" w:eastAsiaTheme="minorEastAsia" w:hAnsi="Times New Roman"/>
          <w:noProof/>
          <w:lang w:val="ru-RU" w:eastAsia="ru-RU"/>
        </w:rPr>
      </w:pPr>
      <w:hyperlink w:anchor="_Toc384996049" w:history="1">
        <w:r w:rsidR="00EA129B" w:rsidRPr="00143054">
          <w:rPr>
            <w:rStyle w:val="af"/>
            <w:rFonts w:ascii="Times New Roman" w:hAnsi="Times New Roman"/>
            <w:noProof/>
            <w:lang w:val="ru-RU"/>
          </w:rPr>
          <w:t>10</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Ответственность сторон</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_Toc384996049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19</w:t>
        </w:r>
        <w:r w:rsidR="00BB0753" w:rsidRPr="00143054">
          <w:rPr>
            <w:rFonts w:ascii="Times New Roman" w:hAnsi="Times New Roman"/>
            <w:noProof/>
            <w:webHidden/>
          </w:rPr>
          <w:fldChar w:fldCharType="end"/>
        </w:r>
      </w:hyperlink>
    </w:p>
    <w:p w:rsidR="00EA129B" w:rsidRPr="00143054" w:rsidRDefault="007D7428">
      <w:pPr>
        <w:pStyle w:val="14"/>
        <w:tabs>
          <w:tab w:val="left" w:pos="660"/>
          <w:tab w:val="right" w:leader="dot" w:pos="10189"/>
        </w:tabs>
        <w:rPr>
          <w:rFonts w:ascii="Times New Roman" w:eastAsiaTheme="minorEastAsia" w:hAnsi="Times New Roman"/>
          <w:noProof/>
          <w:lang w:val="ru-RU" w:eastAsia="ru-RU"/>
        </w:rPr>
      </w:pPr>
      <w:hyperlink w:anchor="_Toc384996050" w:history="1">
        <w:r w:rsidR="00EA129B" w:rsidRPr="00143054">
          <w:rPr>
            <w:rStyle w:val="af"/>
            <w:rFonts w:ascii="Times New Roman" w:hAnsi="Times New Roman"/>
            <w:noProof/>
            <w:lang w:val="ru-RU"/>
          </w:rPr>
          <w:t>11</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Заработная плата</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_Toc384996050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19</w:t>
        </w:r>
        <w:r w:rsidR="00BB0753" w:rsidRPr="00143054">
          <w:rPr>
            <w:rFonts w:ascii="Times New Roman" w:hAnsi="Times New Roman"/>
            <w:noProof/>
            <w:webHidden/>
          </w:rPr>
          <w:fldChar w:fldCharType="end"/>
        </w:r>
      </w:hyperlink>
    </w:p>
    <w:p w:rsidR="00EA129B" w:rsidRPr="00143054" w:rsidRDefault="007D7428">
      <w:pPr>
        <w:pStyle w:val="14"/>
        <w:tabs>
          <w:tab w:val="left" w:pos="660"/>
          <w:tab w:val="right" w:leader="dot" w:pos="10189"/>
        </w:tabs>
        <w:rPr>
          <w:rFonts w:ascii="Times New Roman" w:eastAsiaTheme="minorEastAsia" w:hAnsi="Times New Roman"/>
          <w:noProof/>
          <w:lang w:val="ru-RU" w:eastAsia="ru-RU"/>
        </w:rPr>
      </w:pPr>
      <w:hyperlink w:anchor="_Toc384996051" w:history="1">
        <w:r w:rsidR="00EA129B" w:rsidRPr="00143054">
          <w:rPr>
            <w:rStyle w:val="af"/>
            <w:rFonts w:ascii="Times New Roman" w:hAnsi="Times New Roman"/>
            <w:noProof/>
            <w:lang w:val="ru-RU"/>
          </w:rPr>
          <w:t>12</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Меры поощрения за труд</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_Toc384996051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20</w:t>
        </w:r>
        <w:r w:rsidR="00BB0753" w:rsidRPr="00143054">
          <w:rPr>
            <w:rFonts w:ascii="Times New Roman" w:hAnsi="Times New Roman"/>
            <w:noProof/>
            <w:webHidden/>
          </w:rPr>
          <w:fldChar w:fldCharType="end"/>
        </w:r>
      </w:hyperlink>
    </w:p>
    <w:p w:rsidR="00EA129B" w:rsidRPr="00143054" w:rsidRDefault="007D7428">
      <w:pPr>
        <w:pStyle w:val="14"/>
        <w:tabs>
          <w:tab w:val="left" w:pos="660"/>
          <w:tab w:val="right" w:leader="dot" w:pos="10189"/>
        </w:tabs>
        <w:rPr>
          <w:rFonts w:ascii="Times New Roman" w:eastAsiaTheme="minorEastAsia" w:hAnsi="Times New Roman"/>
          <w:noProof/>
          <w:lang w:val="ru-RU" w:eastAsia="ru-RU"/>
        </w:rPr>
      </w:pPr>
      <w:hyperlink w:anchor="_Toc384996052" w:history="1">
        <w:r w:rsidR="00EA129B" w:rsidRPr="00143054">
          <w:rPr>
            <w:rStyle w:val="af"/>
            <w:rFonts w:ascii="Times New Roman" w:hAnsi="Times New Roman"/>
            <w:noProof/>
            <w:lang w:val="ru-RU"/>
          </w:rPr>
          <w:t>13</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Ответственность за нарушение трудовой дисциплины</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_Toc384996052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20</w:t>
        </w:r>
        <w:r w:rsidR="00BB0753" w:rsidRPr="00143054">
          <w:rPr>
            <w:rFonts w:ascii="Times New Roman" w:hAnsi="Times New Roman"/>
            <w:noProof/>
            <w:webHidden/>
          </w:rPr>
          <w:fldChar w:fldCharType="end"/>
        </w:r>
      </w:hyperlink>
    </w:p>
    <w:p w:rsidR="00EA129B" w:rsidRPr="00143054" w:rsidRDefault="007D7428">
      <w:pPr>
        <w:pStyle w:val="14"/>
        <w:tabs>
          <w:tab w:val="left" w:pos="660"/>
          <w:tab w:val="right" w:leader="dot" w:pos="10189"/>
        </w:tabs>
        <w:rPr>
          <w:rFonts w:ascii="Times New Roman" w:eastAsiaTheme="minorEastAsia" w:hAnsi="Times New Roman"/>
          <w:noProof/>
          <w:lang w:val="ru-RU" w:eastAsia="ru-RU"/>
        </w:rPr>
      </w:pPr>
      <w:hyperlink w:anchor="_Toc384996053" w:history="1">
        <w:r w:rsidR="00EA129B" w:rsidRPr="00143054">
          <w:rPr>
            <w:rStyle w:val="af"/>
            <w:rFonts w:ascii="Times New Roman" w:hAnsi="Times New Roman"/>
            <w:noProof/>
            <w:lang w:val="ru-RU"/>
          </w:rPr>
          <w:t>14</w:t>
        </w:r>
        <w:r w:rsidR="00EA129B" w:rsidRPr="00143054">
          <w:rPr>
            <w:rFonts w:ascii="Times New Roman" w:eastAsiaTheme="minorEastAsia" w:hAnsi="Times New Roman"/>
            <w:noProof/>
            <w:lang w:val="ru-RU" w:eastAsia="ru-RU"/>
          </w:rPr>
          <w:tab/>
        </w:r>
        <w:r w:rsidR="00EA129B" w:rsidRPr="00143054">
          <w:rPr>
            <w:rStyle w:val="af"/>
            <w:rFonts w:ascii="Times New Roman" w:hAnsi="Times New Roman"/>
            <w:noProof/>
            <w:lang w:val="ru-RU"/>
          </w:rPr>
          <w:t>Заключительные положения</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_Toc384996053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22</w:t>
        </w:r>
        <w:r w:rsidR="00BB0753" w:rsidRPr="00143054">
          <w:rPr>
            <w:rFonts w:ascii="Times New Roman" w:hAnsi="Times New Roman"/>
            <w:noProof/>
            <w:webHidden/>
          </w:rPr>
          <w:fldChar w:fldCharType="end"/>
        </w:r>
      </w:hyperlink>
    </w:p>
    <w:p w:rsidR="00EA129B" w:rsidRPr="00143054" w:rsidRDefault="007D7428">
      <w:pPr>
        <w:pStyle w:val="14"/>
        <w:tabs>
          <w:tab w:val="right" w:leader="dot" w:pos="10189"/>
        </w:tabs>
        <w:rPr>
          <w:rFonts w:ascii="Times New Roman" w:eastAsiaTheme="minorEastAsia" w:hAnsi="Times New Roman"/>
          <w:noProof/>
          <w:lang w:val="ru-RU" w:eastAsia="ru-RU"/>
        </w:rPr>
      </w:pPr>
      <w:hyperlink w:anchor="_Toc384996054" w:history="1">
        <w:r w:rsidR="00EA129B" w:rsidRPr="00143054">
          <w:rPr>
            <w:rStyle w:val="af"/>
            <w:rFonts w:ascii="Times New Roman" w:hAnsi="Times New Roman"/>
            <w:noProof/>
          </w:rPr>
          <w:t>Лист регистрации изменений</w:t>
        </w:r>
        <w:r w:rsidR="00EA129B" w:rsidRPr="00143054">
          <w:rPr>
            <w:rFonts w:ascii="Times New Roman" w:hAnsi="Times New Roman"/>
            <w:noProof/>
            <w:webHidden/>
          </w:rPr>
          <w:tab/>
        </w:r>
        <w:r w:rsidR="00BB0753" w:rsidRPr="00143054">
          <w:rPr>
            <w:rFonts w:ascii="Times New Roman" w:hAnsi="Times New Roman"/>
            <w:noProof/>
            <w:webHidden/>
          </w:rPr>
          <w:fldChar w:fldCharType="begin"/>
        </w:r>
        <w:r w:rsidR="00EA129B" w:rsidRPr="00143054">
          <w:rPr>
            <w:rFonts w:ascii="Times New Roman" w:hAnsi="Times New Roman"/>
            <w:noProof/>
            <w:webHidden/>
          </w:rPr>
          <w:instrText xml:space="preserve"> PAGEREF _Toc384996054 \h </w:instrText>
        </w:r>
        <w:r w:rsidR="00BB0753" w:rsidRPr="00143054">
          <w:rPr>
            <w:rFonts w:ascii="Times New Roman" w:hAnsi="Times New Roman"/>
            <w:noProof/>
            <w:webHidden/>
          </w:rPr>
        </w:r>
        <w:r w:rsidR="00BB0753" w:rsidRPr="00143054">
          <w:rPr>
            <w:rFonts w:ascii="Times New Roman" w:hAnsi="Times New Roman"/>
            <w:noProof/>
            <w:webHidden/>
          </w:rPr>
          <w:fldChar w:fldCharType="separate"/>
        </w:r>
        <w:r w:rsidR="008C3555">
          <w:rPr>
            <w:rFonts w:ascii="Times New Roman" w:hAnsi="Times New Roman"/>
            <w:noProof/>
            <w:webHidden/>
          </w:rPr>
          <w:t>23</w:t>
        </w:r>
        <w:r w:rsidR="00BB0753" w:rsidRPr="00143054">
          <w:rPr>
            <w:rFonts w:ascii="Times New Roman" w:hAnsi="Times New Roman"/>
            <w:noProof/>
            <w:webHidden/>
          </w:rPr>
          <w:fldChar w:fldCharType="end"/>
        </w:r>
      </w:hyperlink>
    </w:p>
    <w:p w:rsidR="000B3164" w:rsidRPr="00143054" w:rsidRDefault="00BB0753" w:rsidP="00376A81">
      <w:pPr>
        <w:tabs>
          <w:tab w:val="left" w:pos="284"/>
          <w:tab w:val="left" w:pos="567"/>
        </w:tabs>
        <w:rPr>
          <w:rFonts w:ascii="Times New Roman" w:hAnsi="Times New Roman"/>
          <w:lang w:val="ru-RU"/>
        </w:rPr>
      </w:pPr>
      <w:r w:rsidRPr="00143054">
        <w:rPr>
          <w:rFonts w:ascii="Times New Roman" w:hAnsi="Times New Roman"/>
          <w:sz w:val="28"/>
          <w:szCs w:val="28"/>
          <w:lang w:val="ru-RU"/>
        </w:rPr>
        <w:fldChar w:fldCharType="end"/>
      </w: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rPr>
          <w:sz w:val="40"/>
          <w:szCs w:val="40"/>
          <w:lang w:val="ru-RU"/>
        </w:rPr>
      </w:pPr>
    </w:p>
    <w:p w:rsidR="000B3164" w:rsidRDefault="000B3164" w:rsidP="00376A81">
      <w:pPr>
        <w:spacing w:line="360" w:lineRule="auto"/>
        <w:rPr>
          <w:sz w:val="40"/>
          <w:szCs w:val="40"/>
          <w:lang w:val="ru-RU"/>
        </w:rPr>
      </w:pPr>
    </w:p>
    <w:p w:rsidR="000B3164" w:rsidRDefault="000B3164" w:rsidP="00376A81">
      <w:pPr>
        <w:spacing w:line="360" w:lineRule="auto"/>
        <w:rPr>
          <w:sz w:val="40"/>
          <w:szCs w:val="40"/>
          <w:lang w:val="ru-RU"/>
        </w:rPr>
      </w:pPr>
    </w:p>
    <w:p w:rsidR="000B3164" w:rsidRDefault="000B3164" w:rsidP="00376A81">
      <w:pPr>
        <w:spacing w:line="360" w:lineRule="auto"/>
        <w:rPr>
          <w:sz w:val="40"/>
          <w:szCs w:val="40"/>
          <w:lang w:val="ru-RU"/>
        </w:rPr>
      </w:pPr>
    </w:p>
    <w:p w:rsidR="000B3164" w:rsidRDefault="000B3164" w:rsidP="00376A81">
      <w:pPr>
        <w:spacing w:line="360" w:lineRule="auto"/>
        <w:rPr>
          <w:sz w:val="40"/>
          <w:szCs w:val="40"/>
          <w:lang w:val="ru-RU"/>
        </w:rPr>
      </w:pPr>
    </w:p>
    <w:p w:rsidR="000B3164" w:rsidRDefault="000B3164" w:rsidP="00376A81">
      <w:pPr>
        <w:spacing w:line="360" w:lineRule="auto"/>
        <w:rPr>
          <w:sz w:val="40"/>
          <w:szCs w:val="40"/>
          <w:lang w:val="ru-RU"/>
        </w:rPr>
      </w:pPr>
    </w:p>
    <w:p w:rsidR="000B3164" w:rsidRDefault="000B3164" w:rsidP="00376A81">
      <w:pPr>
        <w:spacing w:line="360" w:lineRule="auto"/>
        <w:rPr>
          <w:sz w:val="40"/>
          <w:szCs w:val="40"/>
          <w:lang w:val="ru-RU"/>
        </w:rPr>
      </w:pPr>
    </w:p>
    <w:p w:rsidR="00B65D92" w:rsidRDefault="00B65D92">
      <w:pPr>
        <w:widowControl/>
        <w:jc w:val="both"/>
        <w:rPr>
          <w:sz w:val="40"/>
          <w:szCs w:val="40"/>
          <w:lang w:val="ru-RU"/>
        </w:rPr>
      </w:pPr>
    </w:p>
    <w:p w:rsidR="00B65D92" w:rsidRDefault="00B65D92">
      <w:pPr>
        <w:widowControl/>
        <w:jc w:val="both"/>
        <w:rPr>
          <w:sz w:val="40"/>
          <w:szCs w:val="40"/>
          <w:lang w:val="ru-RU"/>
        </w:rPr>
      </w:pPr>
    </w:p>
    <w:p w:rsidR="006D4EC5" w:rsidRDefault="006D4EC5">
      <w:pPr>
        <w:widowControl/>
        <w:jc w:val="both"/>
        <w:rPr>
          <w:sz w:val="40"/>
          <w:szCs w:val="40"/>
          <w:lang w:val="ru-RU"/>
        </w:rPr>
      </w:pPr>
      <w:r>
        <w:rPr>
          <w:sz w:val="40"/>
          <w:szCs w:val="40"/>
          <w:lang w:val="ru-RU"/>
        </w:rPr>
        <w:br w:type="page"/>
      </w:r>
    </w:p>
    <w:p w:rsidR="000B3164" w:rsidRPr="00E86995" w:rsidRDefault="000B3164" w:rsidP="00E86995">
      <w:pPr>
        <w:pStyle w:val="10"/>
        <w:numPr>
          <w:ilvl w:val="0"/>
          <w:numId w:val="5"/>
        </w:numPr>
        <w:tabs>
          <w:tab w:val="left" w:pos="284"/>
        </w:tabs>
        <w:spacing w:line="276" w:lineRule="auto"/>
        <w:ind w:left="0" w:firstLine="0"/>
        <w:jc w:val="center"/>
        <w:rPr>
          <w:sz w:val="24"/>
          <w:szCs w:val="24"/>
          <w:lang w:val="ru-RU"/>
        </w:rPr>
      </w:pPr>
      <w:bookmarkStart w:id="1" w:name="_Toc383759691"/>
      <w:bookmarkStart w:id="2" w:name="_Toc384996040"/>
      <w:r w:rsidRPr="00E86995">
        <w:rPr>
          <w:sz w:val="24"/>
          <w:szCs w:val="24"/>
          <w:lang w:val="ru-RU"/>
        </w:rPr>
        <w:lastRenderedPageBreak/>
        <w:t>Назначение и область применения</w:t>
      </w:r>
      <w:bookmarkEnd w:id="1"/>
      <w:bookmarkEnd w:id="2"/>
    </w:p>
    <w:p w:rsidR="00376A81" w:rsidRPr="00E86995" w:rsidRDefault="00370B84" w:rsidP="00E86995">
      <w:pPr>
        <w:pStyle w:val="a5"/>
        <w:numPr>
          <w:ilvl w:val="1"/>
          <w:numId w:val="5"/>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Настоящие Правила внутреннего трудового распорядка (далее ПВТР) являются локальным нормативным актом ГБ</w:t>
      </w:r>
      <w:r w:rsidR="00143054" w:rsidRPr="00E86995">
        <w:rPr>
          <w:rFonts w:ascii="Times New Roman" w:hAnsi="Times New Roman"/>
          <w:sz w:val="24"/>
          <w:szCs w:val="24"/>
          <w:lang w:val="ru-RU"/>
        </w:rPr>
        <w:t xml:space="preserve">ПОУ </w:t>
      </w:r>
      <w:r w:rsidRPr="00E86995">
        <w:rPr>
          <w:rFonts w:ascii="Times New Roman" w:hAnsi="Times New Roman"/>
          <w:sz w:val="24"/>
          <w:szCs w:val="24"/>
          <w:lang w:val="ru-RU"/>
        </w:rPr>
        <w:t xml:space="preserve"> «ЧГПГТ им. А.В. Яковлева» (далее –</w:t>
      </w:r>
      <w:r w:rsidR="00E86995">
        <w:rPr>
          <w:rFonts w:ascii="Times New Roman" w:hAnsi="Times New Roman"/>
          <w:sz w:val="24"/>
          <w:szCs w:val="24"/>
          <w:lang w:val="ru-RU"/>
        </w:rPr>
        <w:t xml:space="preserve"> </w:t>
      </w:r>
      <w:r w:rsidR="00143054" w:rsidRPr="00E86995">
        <w:rPr>
          <w:rFonts w:ascii="Times New Roman" w:hAnsi="Times New Roman"/>
          <w:sz w:val="24"/>
          <w:szCs w:val="24"/>
          <w:lang w:val="ru-RU"/>
        </w:rPr>
        <w:t>Учреждение</w:t>
      </w:r>
      <w:r w:rsidRPr="00E86995">
        <w:rPr>
          <w:rFonts w:ascii="Times New Roman" w:hAnsi="Times New Roman"/>
          <w:sz w:val="24"/>
          <w:szCs w:val="24"/>
          <w:lang w:val="ru-RU"/>
        </w:rPr>
        <w:t xml:space="preserve">), регламентирующими в соответствии с Трудовым кодексом Российской Федерации и иными федеральными законами порядок приема,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w:t>
      </w:r>
      <w:r w:rsidR="00143054" w:rsidRPr="00E86995">
        <w:rPr>
          <w:rFonts w:ascii="Times New Roman" w:hAnsi="Times New Roman"/>
          <w:sz w:val="24"/>
          <w:szCs w:val="24"/>
          <w:lang w:val="ru-RU"/>
        </w:rPr>
        <w:t>Учреждении.</w:t>
      </w:r>
    </w:p>
    <w:p w:rsidR="000B3164" w:rsidRPr="00E86995" w:rsidRDefault="000B3164" w:rsidP="00E86995">
      <w:pPr>
        <w:pStyle w:val="a5"/>
        <w:numPr>
          <w:ilvl w:val="1"/>
          <w:numId w:val="5"/>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Требования настоящего Положения обязательны к применению </w:t>
      </w:r>
      <w:r w:rsidR="00370B84" w:rsidRPr="00E86995">
        <w:rPr>
          <w:rFonts w:ascii="Times New Roman" w:hAnsi="Times New Roman"/>
          <w:sz w:val="24"/>
          <w:szCs w:val="24"/>
          <w:lang w:val="ru-RU"/>
        </w:rPr>
        <w:t xml:space="preserve">для всех работников </w:t>
      </w:r>
      <w:r w:rsidR="00143054" w:rsidRPr="00E86995">
        <w:rPr>
          <w:rFonts w:ascii="Times New Roman" w:hAnsi="Times New Roman"/>
          <w:sz w:val="24"/>
          <w:szCs w:val="24"/>
          <w:lang w:val="ru-RU"/>
        </w:rPr>
        <w:t>Учреждения.</w:t>
      </w:r>
    </w:p>
    <w:p w:rsidR="00376A81" w:rsidRPr="00E86995" w:rsidRDefault="00376A81" w:rsidP="00E86995">
      <w:pPr>
        <w:pStyle w:val="a5"/>
        <w:tabs>
          <w:tab w:val="left" w:pos="1276"/>
        </w:tabs>
        <w:spacing w:line="276" w:lineRule="auto"/>
        <w:jc w:val="both"/>
        <w:rPr>
          <w:rFonts w:ascii="Times New Roman" w:hAnsi="Times New Roman"/>
          <w:sz w:val="24"/>
          <w:szCs w:val="24"/>
          <w:lang w:val="ru-RU"/>
        </w:rPr>
      </w:pPr>
    </w:p>
    <w:p w:rsidR="000B3164" w:rsidRPr="00E86995" w:rsidRDefault="000B3164" w:rsidP="00E86995">
      <w:pPr>
        <w:pStyle w:val="10"/>
        <w:numPr>
          <w:ilvl w:val="0"/>
          <w:numId w:val="5"/>
        </w:numPr>
        <w:tabs>
          <w:tab w:val="left" w:pos="284"/>
        </w:tabs>
        <w:spacing w:line="276" w:lineRule="auto"/>
        <w:ind w:left="0" w:firstLine="0"/>
        <w:jc w:val="center"/>
        <w:rPr>
          <w:sz w:val="24"/>
          <w:szCs w:val="24"/>
          <w:lang w:val="ru-RU"/>
        </w:rPr>
      </w:pPr>
      <w:bookmarkStart w:id="3" w:name="_Toc374457544"/>
      <w:bookmarkStart w:id="4" w:name="_Toc377222055"/>
      <w:bookmarkStart w:id="5" w:name="_Toc377368142"/>
      <w:bookmarkStart w:id="6" w:name="_Toc383253383"/>
      <w:bookmarkStart w:id="7" w:name="_Toc383759692"/>
      <w:bookmarkStart w:id="8" w:name="_Toc384996041"/>
      <w:r w:rsidRPr="00E86995">
        <w:rPr>
          <w:sz w:val="24"/>
          <w:szCs w:val="24"/>
          <w:lang w:val="ru-RU"/>
        </w:rPr>
        <w:t>Нормативное обеспечение</w:t>
      </w:r>
      <w:bookmarkEnd w:id="3"/>
      <w:bookmarkEnd w:id="4"/>
      <w:bookmarkEnd w:id="5"/>
      <w:bookmarkEnd w:id="6"/>
      <w:bookmarkEnd w:id="7"/>
      <w:bookmarkEnd w:id="8"/>
    </w:p>
    <w:p w:rsidR="000B3164" w:rsidRPr="00E86995" w:rsidRDefault="000B3164" w:rsidP="00E86995">
      <w:pPr>
        <w:spacing w:line="276" w:lineRule="auto"/>
        <w:ind w:firstLine="709"/>
        <w:jc w:val="both"/>
        <w:rPr>
          <w:rFonts w:ascii="Times New Roman" w:eastAsia="Times New Roman" w:hAnsi="Times New Roman"/>
          <w:sz w:val="24"/>
          <w:szCs w:val="24"/>
          <w:lang w:val="ru-RU" w:eastAsia="ru-RU"/>
        </w:rPr>
      </w:pPr>
      <w:r w:rsidRPr="00E86995">
        <w:rPr>
          <w:rFonts w:ascii="Times New Roman" w:eastAsia="Times New Roman" w:hAnsi="Times New Roman"/>
          <w:sz w:val="24"/>
          <w:szCs w:val="24"/>
          <w:lang w:val="ru-RU" w:eastAsia="ru-RU"/>
        </w:rPr>
        <w:t>Настоящее Положение разработано на основе следующих документов:</w:t>
      </w:r>
    </w:p>
    <w:p w:rsidR="000B3164" w:rsidRPr="00E86995" w:rsidRDefault="000B3164" w:rsidP="00E86995">
      <w:pPr>
        <w:pStyle w:val="2"/>
        <w:numPr>
          <w:ilvl w:val="0"/>
          <w:numId w:val="1"/>
        </w:numPr>
        <w:tabs>
          <w:tab w:val="left" w:pos="284"/>
        </w:tabs>
        <w:spacing w:after="0" w:line="276" w:lineRule="auto"/>
        <w:ind w:left="0" w:firstLine="0"/>
        <w:rPr>
          <w:rFonts w:ascii="Times New Roman" w:hAnsi="Times New Roman"/>
          <w:sz w:val="24"/>
          <w:szCs w:val="24"/>
          <w:lang w:val="ru-RU"/>
        </w:rPr>
      </w:pPr>
      <w:r w:rsidRPr="00E86995">
        <w:rPr>
          <w:rFonts w:ascii="Times New Roman" w:hAnsi="Times New Roman"/>
          <w:sz w:val="24"/>
          <w:szCs w:val="24"/>
          <w:lang w:val="ru-RU"/>
        </w:rPr>
        <w:t>Трудового кодекса Российской Федерации;</w:t>
      </w:r>
    </w:p>
    <w:p w:rsidR="000B3164" w:rsidRPr="00E86995" w:rsidRDefault="000B3164" w:rsidP="00E86995">
      <w:pPr>
        <w:numPr>
          <w:ilvl w:val="0"/>
          <w:numId w:val="4"/>
        </w:numPr>
        <w:shd w:val="clear" w:color="auto" w:fill="FFFFFF"/>
        <w:tabs>
          <w:tab w:val="left" w:pos="284"/>
          <w:tab w:val="left" w:pos="1671"/>
        </w:tabs>
        <w:autoSpaceDE w:val="0"/>
        <w:autoSpaceDN w:val="0"/>
        <w:adjustRightInd w:val="0"/>
        <w:spacing w:line="276" w:lineRule="auto"/>
        <w:ind w:left="0" w:firstLine="0"/>
        <w:rPr>
          <w:rFonts w:ascii="Times New Roman" w:eastAsia="Times New Roman" w:hAnsi="Times New Roman"/>
          <w:sz w:val="24"/>
          <w:szCs w:val="24"/>
          <w:lang w:val="ru-RU"/>
        </w:rPr>
      </w:pPr>
      <w:r w:rsidRPr="00E86995">
        <w:rPr>
          <w:rFonts w:ascii="Times New Roman" w:eastAsia="Times New Roman" w:hAnsi="Times New Roman"/>
          <w:sz w:val="24"/>
          <w:szCs w:val="24"/>
          <w:lang w:val="ru-RU"/>
        </w:rPr>
        <w:t>Устава ГБ</w:t>
      </w:r>
      <w:r w:rsidR="00143054" w:rsidRPr="00E86995">
        <w:rPr>
          <w:rFonts w:ascii="Times New Roman" w:eastAsia="Times New Roman" w:hAnsi="Times New Roman"/>
          <w:sz w:val="24"/>
          <w:szCs w:val="24"/>
          <w:lang w:val="ru-RU"/>
        </w:rPr>
        <w:t>П</w:t>
      </w:r>
      <w:r w:rsidRPr="00E86995">
        <w:rPr>
          <w:rFonts w:ascii="Times New Roman" w:eastAsia="Times New Roman" w:hAnsi="Times New Roman"/>
          <w:sz w:val="24"/>
          <w:szCs w:val="24"/>
          <w:lang w:val="ru-RU"/>
        </w:rPr>
        <w:t>ОУ  «ЧГПГТ им. А.В. Яковлева»:</w:t>
      </w:r>
    </w:p>
    <w:p w:rsidR="000B3164" w:rsidRPr="00E86995" w:rsidRDefault="000B3164" w:rsidP="00E86995">
      <w:pPr>
        <w:numPr>
          <w:ilvl w:val="0"/>
          <w:numId w:val="4"/>
        </w:numPr>
        <w:shd w:val="clear" w:color="auto" w:fill="FFFFFF"/>
        <w:tabs>
          <w:tab w:val="left" w:pos="284"/>
          <w:tab w:val="left" w:pos="1671"/>
        </w:tabs>
        <w:autoSpaceDE w:val="0"/>
        <w:autoSpaceDN w:val="0"/>
        <w:adjustRightInd w:val="0"/>
        <w:spacing w:line="276" w:lineRule="auto"/>
        <w:ind w:left="0" w:firstLine="0"/>
        <w:rPr>
          <w:rFonts w:ascii="Times New Roman" w:eastAsia="Times New Roman" w:hAnsi="Times New Roman"/>
          <w:sz w:val="24"/>
          <w:szCs w:val="24"/>
          <w:lang w:val="ru-RU"/>
        </w:rPr>
      </w:pPr>
      <w:r w:rsidRPr="00E86995">
        <w:rPr>
          <w:rFonts w:ascii="Times New Roman" w:eastAsia="Times New Roman" w:hAnsi="Times New Roman"/>
          <w:sz w:val="24"/>
          <w:szCs w:val="24"/>
          <w:lang w:val="ru-RU"/>
        </w:rPr>
        <w:t>Коллективного договора ГБ</w:t>
      </w:r>
      <w:r w:rsidR="00143054" w:rsidRPr="00E86995">
        <w:rPr>
          <w:rFonts w:ascii="Times New Roman" w:eastAsia="Times New Roman" w:hAnsi="Times New Roman"/>
          <w:sz w:val="24"/>
          <w:szCs w:val="24"/>
          <w:lang w:val="ru-RU"/>
        </w:rPr>
        <w:t>П</w:t>
      </w:r>
      <w:r w:rsidRPr="00E86995">
        <w:rPr>
          <w:rFonts w:ascii="Times New Roman" w:eastAsia="Times New Roman" w:hAnsi="Times New Roman"/>
          <w:sz w:val="24"/>
          <w:szCs w:val="24"/>
          <w:lang w:val="ru-RU"/>
        </w:rPr>
        <w:t>ОУ  «ЧГПГТ им. А.В. Яковлева»;</w:t>
      </w:r>
    </w:p>
    <w:p w:rsidR="000B3164" w:rsidRPr="00E86995" w:rsidRDefault="000B3164" w:rsidP="00E86995">
      <w:pPr>
        <w:numPr>
          <w:ilvl w:val="0"/>
          <w:numId w:val="4"/>
        </w:numPr>
        <w:shd w:val="clear" w:color="auto" w:fill="FFFFFF"/>
        <w:tabs>
          <w:tab w:val="left" w:pos="284"/>
          <w:tab w:val="left" w:pos="1671"/>
        </w:tabs>
        <w:autoSpaceDE w:val="0"/>
        <w:autoSpaceDN w:val="0"/>
        <w:adjustRightInd w:val="0"/>
        <w:spacing w:line="276" w:lineRule="auto"/>
        <w:ind w:left="0" w:firstLine="0"/>
        <w:jc w:val="both"/>
        <w:rPr>
          <w:rFonts w:ascii="Times New Roman" w:eastAsia="Times New Roman" w:hAnsi="Times New Roman"/>
          <w:sz w:val="24"/>
          <w:szCs w:val="24"/>
          <w:lang w:val="ru-RU"/>
        </w:rPr>
      </w:pPr>
      <w:r w:rsidRPr="00E86995">
        <w:rPr>
          <w:rFonts w:ascii="Times New Roman" w:hAnsi="Times New Roman"/>
          <w:spacing w:val="-1"/>
          <w:sz w:val="24"/>
          <w:szCs w:val="24"/>
          <w:lang w:val="ru-RU"/>
        </w:rPr>
        <w:t xml:space="preserve">Приказа Министерства образования и науки Российской Федерации </w:t>
      </w:r>
      <w:r w:rsidRPr="00E86995">
        <w:rPr>
          <w:rFonts w:ascii="Times New Roman" w:eastAsiaTheme="minorHAnsi" w:hAnsi="Times New Roman"/>
          <w:sz w:val="24"/>
          <w:szCs w:val="24"/>
          <w:lang w:val="ru-RU"/>
        </w:rPr>
        <w:t>от 24 декабря 2010 № 2075 «О продолжительности рабочего времени (норме часов педагогической работы за ставку заработной платы) педагогических работников»</w:t>
      </w:r>
    </w:p>
    <w:p w:rsidR="000B3164" w:rsidRPr="00E86995" w:rsidRDefault="000B3164" w:rsidP="00E86995">
      <w:pPr>
        <w:pStyle w:val="a5"/>
        <w:numPr>
          <w:ilvl w:val="0"/>
          <w:numId w:val="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Приказа Министерства образования и наука Российской Федерации от 27.03.2006 № 69 «Об особенностях режима рабочего времени и времени отдыха работников образовательных учреждений» (зарегистрирован Минюстом России 26.07.2006 № 8110);</w:t>
      </w:r>
    </w:p>
    <w:p w:rsidR="000B3164" w:rsidRPr="00E86995" w:rsidRDefault="000B3164" w:rsidP="00E86995">
      <w:pPr>
        <w:pStyle w:val="a5"/>
        <w:numPr>
          <w:ilvl w:val="0"/>
          <w:numId w:val="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Постановлением Министерства труда и социального развития Российской Федерации</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30.06.2003 № 41 «Об особенностях работы по совместительству педагогических, медицинских, фармацевтических работников и работников культуры»;</w:t>
      </w:r>
    </w:p>
    <w:p w:rsidR="000B3164" w:rsidRPr="00E86995" w:rsidRDefault="000B3164" w:rsidP="00E86995">
      <w:pPr>
        <w:pStyle w:val="a5"/>
        <w:widowControl/>
        <w:numPr>
          <w:ilvl w:val="0"/>
          <w:numId w:val="4"/>
        </w:numPr>
        <w:tabs>
          <w:tab w:val="left" w:pos="284"/>
        </w:tabs>
        <w:spacing w:line="276" w:lineRule="auto"/>
        <w:ind w:left="0" w:firstLine="0"/>
        <w:jc w:val="both"/>
        <w:rPr>
          <w:rFonts w:ascii="Times New Roman" w:eastAsia="Times New Roman" w:hAnsi="Times New Roman"/>
          <w:sz w:val="24"/>
          <w:szCs w:val="24"/>
          <w:lang w:val="ru-RU" w:eastAsia="ru-RU"/>
        </w:rPr>
      </w:pPr>
      <w:r w:rsidRPr="00E86995">
        <w:rPr>
          <w:rFonts w:ascii="Times New Roman" w:hAnsi="Times New Roman"/>
          <w:spacing w:val="6"/>
          <w:sz w:val="24"/>
          <w:szCs w:val="24"/>
          <w:lang w:val="ru-RU"/>
        </w:rPr>
        <w:t>Международной</w:t>
      </w:r>
      <w:r w:rsidRPr="00E86995">
        <w:rPr>
          <w:rFonts w:ascii="Times New Roman" w:hAnsi="Times New Roman"/>
          <w:spacing w:val="31"/>
          <w:sz w:val="24"/>
          <w:szCs w:val="24"/>
          <w:lang w:val="ru-RU"/>
        </w:rPr>
        <w:t xml:space="preserve"> </w:t>
      </w:r>
      <w:r w:rsidRPr="00E86995">
        <w:rPr>
          <w:rFonts w:ascii="Times New Roman" w:hAnsi="Times New Roman"/>
          <w:spacing w:val="6"/>
          <w:sz w:val="24"/>
          <w:szCs w:val="24"/>
          <w:lang w:val="ru-RU"/>
        </w:rPr>
        <w:t>конвенции</w:t>
      </w:r>
      <w:r w:rsidRPr="00E86995">
        <w:rPr>
          <w:rFonts w:ascii="Times New Roman" w:hAnsi="Times New Roman"/>
          <w:spacing w:val="27"/>
          <w:sz w:val="24"/>
          <w:szCs w:val="24"/>
          <w:lang w:val="ru-RU"/>
        </w:rPr>
        <w:t xml:space="preserve"> </w:t>
      </w:r>
      <w:r w:rsidRPr="00E86995">
        <w:rPr>
          <w:rFonts w:ascii="Times New Roman" w:hAnsi="Times New Roman"/>
          <w:sz w:val="24"/>
          <w:szCs w:val="24"/>
          <w:lang w:val="ru-RU"/>
        </w:rPr>
        <w:t>о</w:t>
      </w:r>
      <w:r w:rsidRPr="00E86995">
        <w:rPr>
          <w:rFonts w:ascii="Times New Roman" w:hAnsi="Times New Roman"/>
          <w:spacing w:val="35"/>
          <w:sz w:val="24"/>
          <w:szCs w:val="24"/>
          <w:lang w:val="ru-RU"/>
        </w:rPr>
        <w:t xml:space="preserve"> </w:t>
      </w:r>
      <w:r w:rsidRPr="00E86995">
        <w:rPr>
          <w:rFonts w:ascii="Times New Roman" w:hAnsi="Times New Roman"/>
          <w:spacing w:val="6"/>
          <w:sz w:val="24"/>
          <w:szCs w:val="24"/>
          <w:lang w:val="ru-RU"/>
        </w:rPr>
        <w:t>правах</w:t>
      </w:r>
      <w:r w:rsidRPr="00E86995">
        <w:rPr>
          <w:rFonts w:ascii="Times New Roman" w:hAnsi="Times New Roman"/>
          <w:spacing w:val="26"/>
          <w:sz w:val="24"/>
          <w:szCs w:val="24"/>
          <w:lang w:val="ru-RU"/>
        </w:rPr>
        <w:t xml:space="preserve"> </w:t>
      </w:r>
      <w:r w:rsidRPr="00E86995">
        <w:rPr>
          <w:rFonts w:ascii="Times New Roman" w:hAnsi="Times New Roman"/>
          <w:sz w:val="24"/>
          <w:szCs w:val="24"/>
          <w:lang w:val="ru-RU"/>
        </w:rPr>
        <w:t>и</w:t>
      </w:r>
      <w:r w:rsidRPr="00E86995">
        <w:rPr>
          <w:rFonts w:ascii="Times New Roman" w:hAnsi="Times New Roman"/>
          <w:spacing w:val="27"/>
          <w:sz w:val="24"/>
          <w:szCs w:val="24"/>
          <w:lang w:val="ru-RU"/>
        </w:rPr>
        <w:t xml:space="preserve"> </w:t>
      </w:r>
      <w:r w:rsidRPr="00E86995">
        <w:rPr>
          <w:rFonts w:ascii="Times New Roman" w:hAnsi="Times New Roman"/>
          <w:spacing w:val="7"/>
          <w:sz w:val="24"/>
          <w:szCs w:val="24"/>
          <w:lang w:val="ru-RU"/>
        </w:rPr>
        <w:t>основах</w:t>
      </w:r>
      <w:r w:rsidRPr="00E86995">
        <w:rPr>
          <w:rFonts w:ascii="Times New Roman" w:hAnsi="Times New Roman"/>
          <w:spacing w:val="26"/>
          <w:sz w:val="24"/>
          <w:szCs w:val="24"/>
          <w:lang w:val="ru-RU"/>
        </w:rPr>
        <w:t xml:space="preserve"> </w:t>
      </w:r>
      <w:r w:rsidRPr="00E86995">
        <w:rPr>
          <w:rFonts w:ascii="Times New Roman" w:hAnsi="Times New Roman"/>
          <w:spacing w:val="7"/>
          <w:sz w:val="24"/>
          <w:szCs w:val="24"/>
          <w:lang w:val="ru-RU"/>
        </w:rPr>
        <w:t>свободах</w:t>
      </w:r>
      <w:r w:rsidRPr="00E86995">
        <w:rPr>
          <w:rFonts w:ascii="Times New Roman" w:hAnsi="Times New Roman"/>
          <w:spacing w:val="58"/>
          <w:w w:val="99"/>
          <w:sz w:val="24"/>
          <w:szCs w:val="24"/>
          <w:lang w:val="ru-RU"/>
        </w:rPr>
        <w:t xml:space="preserve"> </w:t>
      </w:r>
      <w:r w:rsidRPr="00E86995">
        <w:rPr>
          <w:rFonts w:ascii="Times New Roman" w:hAnsi="Times New Roman"/>
          <w:spacing w:val="6"/>
          <w:sz w:val="24"/>
          <w:szCs w:val="24"/>
          <w:lang w:val="ru-RU"/>
        </w:rPr>
        <w:t>человека;</w:t>
      </w:r>
    </w:p>
    <w:p w:rsidR="000B3164" w:rsidRPr="00E86995" w:rsidRDefault="000B3164" w:rsidP="00E86995">
      <w:pPr>
        <w:pStyle w:val="a5"/>
        <w:widowControl/>
        <w:numPr>
          <w:ilvl w:val="0"/>
          <w:numId w:val="4"/>
        </w:numPr>
        <w:tabs>
          <w:tab w:val="left" w:pos="284"/>
        </w:tabs>
        <w:spacing w:line="276" w:lineRule="auto"/>
        <w:ind w:left="0" w:firstLine="0"/>
        <w:jc w:val="both"/>
        <w:rPr>
          <w:rFonts w:ascii="Times New Roman" w:eastAsia="Times New Roman" w:hAnsi="Times New Roman"/>
          <w:sz w:val="24"/>
          <w:szCs w:val="24"/>
          <w:lang w:val="ru-RU" w:eastAsia="ru-RU"/>
        </w:rPr>
      </w:pPr>
      <w:r w:rsidRPr="00E86995">
        <w:rPr>
          <w:rFonts w:ascii="Times New Roman" w:hAnsi="Times New Roman"/>
          <w:spacing w:val="6"/>
          <w:sz w:val="24"/>
          <w:szCs w:val="24"/>
          <w:lang w:val="ru-RU"/>
        </w:rPr>
        <w:t>Конституции</w:t>
      </w:r>
      <w:r w:rsidRPr="00E86995">
        <w:rPr>
          <w:rFonts w:ascii="Times New Roman" w:hAnsi="Times New Roman"/>
          <w:spacing w:val="36"/>
          <w:sz w:val="24"/>
          <w:szCs w:val="24"/>
          <w:lang w:val="ru-RU"/>
        </w:rPr>
        <w:t xml:space="preserve"> </w:t>
      </w:r>
      <w:r w:rsidRPr="00E86995">
        <w:rPr>
          <w:rFonts w:ascii="Times New Roman" w:hAnsi="Times New Roman"/>
          <w:spacing w:val="5"/>
          <w:sz w:val="24"/>
          <w:szCs w:val="24"/>
          <w:lang w:val="ru-RU"/>
        </w:rPr>
        <w:t>РФ;</w:t>
      </w:r>
    </w:p>
    <w:p w:rsidR="000B3164" w:rsidRPr="00E86995" w:rsidRDefault="000B3164" w:rsidP="00E86995">
      <w:pPr>
        <w:numPr>
          <w:ilvl w:val="0"/>
          <w:numId w:val="4"/>
        </w:numPr>
        <w:shd w:val="clear" w:color="auto" w:fill="FFFFFF"/>
        <w:tabs>
          <w:tab w:val="left" w:pos="284"/>
          <w:tab w:val="left" w:pos="1575"/>
        </w:tabs>
        <w:autoSpaceDE w:val="0"/>
        <w:autoSpaceDN w:val="0"/>
        <w:adjustRightInd w:val="0"/>
        <w:spacing w:line="276" w:lineRule="auto"/>
        <w:ind w:left="0" w:firstLine="0"/>
        <w:jc w:val="both"/>
        <w:rPr>
          <w:rFonts w:ascii="Times New Roman" w:eastAsia="Times New Roman" w:hAnsi="Times New Roman"/>
          <w:sz w:val="24"/>
          <w:szCs w:val="24"/>
          <w:lang w:val="ru-RU"/>
        </w:rPr>
      </w:pPr>
      <w:r w:rsidRPr="00E86995">
        <w:rPr>
          <w:rFonts w:ascii="Times New Roman" w:eastAsiaTheme="minorHAnsi" w:hAnsi="Times New Roman"/>
          <w:sz w:val="24"/>
          <w:szCs w:val="24"/>
          <w:lang w:val="ru-RU"/>
        </w:rPr>
        <w:t>Федерального закона от 24.11.1995 № 181-ФЗ «О социальной защите инвалидов в Российской Федерации»;</w:t>
      </w:r>
    </w:p>
    <w:p w:rsidR="000B3164" w:rsidRPr="00E86995" w:rsidRDefault="000B3164" w:rsidP="00E86995">
      <w:pPr>
        <w:pStyle w:val="a5"/>
        <w:numPr>
          <w:ilvl w:val="0"/>
          <w:numId w:val="4"/>
        </w:numPr>
        <w:tabs>
          <w:tab w:val="left" w:pos="284"/>
        </w:tabs>
        <w:spacing w:line="276" w:lineRule="auto"/>
        <w:ind w:left="0" w:firstLine="0"/>
        <w:jc w:val="both"/>
        <w:rPr>
          <w:rFonts w:ascii="Times New Roman" w:hAnsi="Times New Roman"/>
          <w:sz w:val="24"/>
          <w:szCs w:val="24"/>
          <w:lang w:val="ru-RU"/>
        </w:rPr>
      </w:pPr>
      <w:r w:rsidRPr="00E86995">
        <w:rPr>
          <w:rFonts w:ascii="Times New Roman" w:eastAsiaTheme="minorHAnsi" w:hAnsi="Times New Roman"/>
          <w:sz w:val="24"/>
          <w:szCs w:val="24"/>
          <w:lang w:val="ru-RU"/>
        </w:rPr>
        <w:t>Федеральным законом от 01.04.1996 № 27-ФЗ «Об индивидуальном (персонифицированном) учете в системе обязательного пенсионного страхования»;</w:t>
      </w:r>
    </w:p>
    <w:p w:rsidR="000B3164" w:rsidRPr="00E86995" w:rsidRDefault="000B3164" w:rsidP="00E86995">
      <w:pPr>
        <w:pStyle w:val="a5"/>
        <w:numPr>
          <w:ilvl w:val="0"/>
          <w:numId w:val="4"/>
        </w:numPr>
        <w:tabs>
          <w:tab w:val="left" w:pos="284"/>
        </w:tabs>
        <w:spacing w:line="276" w:lineRule="auto"/>
        <w:ind w:left="0" w:firstLine="0"/>
        <w:jc w:val="both"/>
        <w:rPr>
          <w:rFonts w:ascii="Times New Roman" w:hAnsi="Times New Roman"/>
          <w:sz w:val="24"/>
          <w:szCs w:val="24"/>
          <w:lang w:val="ru-RU"/>
        </w:rPr>
      </w:pPr>
      <w:r w:rsidRPr="00E86995">
        <w:rPr>
          <w:rFonts w:ascii="Times New Roman" w:eastAsiaTheme="minorHAnsi" w:hAnsi="Times New Roman"/>
          <w:sz w:val="24"/>
          <w:szCs w:val="24"/>
          <w:lang w:val="ru-RU"/>
        </w:rPr>
        <w:t>Постановлением Правительства РФ от 16.04.2003 № 225 «О трудовых книжках» (вместе с «Правилами ведения и хранения трудовых книжек, изготовления бланков трудовой книжки и обеспечения ими работодателей»);</w:t>
      </w:r>
    </w:p>
    <w:p w:rsidR="000B3164" w:rsidRPr="00E86995" w:rsidRDefault="000B3164" w:rsidP="00E86995">
      <w:pPr>
        <w:pStyle w:val="a5"/>
        <w:widowControl/>
        <w:numPr>
          <w:ilvl w:val="0"/>
          <w:numId w:val="4"/>
        </w:numPr>
        <w:tabs>
          <w:tab w:val="left" w:pos="284"/>
        </w:tabs>
        <w:spacing w:line="276" w:lineRule="auto"/>
        <w:ind w:left="0" w:firstLine="0"/>
        <w:jc w:val="both"/>
        <w:rPr>
          <w:rFonts w:ascii="Times New Roman" w:eastAsia="Times New Roman" w:hAnsi="Times New Roman"/>
          <w:sz w:val="24"/>
          <w:szCs w:val="24"/>
          <w:lang w:val="ru-RU" w:eastAsia="ru-RU"/>
        </w:rPr>
      </w:pPr>
      <w:r w:rsidRPr="00E86995">
        <w:rPr>
          <w:rFonts w:ascii="Times New Roman" w:eastAsia="Times New Roman" w:hAnsi="Times New Roman"/>
          <w:sz w:val="24"/>
          <w:szCs w:val="24"/>
          <w:shd w:val="clear" w:color="auto" w:fill="FFFFFF"/>
          <w:lang w:val="ru-RU" w:eastAsia="ru-RU"/>
        </w:rPr>
        <w:t>Федерального закона «О персональных данных» от 27.06.2006 № 152-ФЗ;</w:t>
      </w:r>
    </w:p>
    <w:p w:rsidR="000B3164" w:rsidRPr="00E86995" w:rsidRDefault="000B3164" w:rsidP="00E86995">
      <w:pPr>
        <w:pStyle w:val="a5"/>
        <w:numPr>
          <w:ilvl w:val="0"/>
          <w:numId w:val="4"/>
        </w:numPr>
        <w:tabs>
          <w:tab w:val="left" w:pos="284"/>
        </w:tabs>
        <w:spacing w:line="276" w:lineRule="auto"/>
        <w:ind w:left="0" w:firstLine="0"/>
        <w:jc w:val="both"/>
        <w:rPr>
          <w:rFonts w:ascii="Times New Roman" w:hAnsi="Times New Roman"/>
          <w:sz w:val="24"/>
          <w:szCs w:val="24"/>
          <w:lang w:val="ru-RU"/>
        </w:rPr>
      </w:pPr>
      <w:r w:rsidRPr="00E86995">
        <w:rPr>
          <w:rFonts w:ascii="Times New Roman" w:eastAsiaTheme="minorHAnsi" w:hAnsi="Times New Roman"/>
          <w:sz w:val="24"/>
          <w:szCs w:val="24"/>
          <w:lang w:val="ru-RU"/>
        </w:rPr>
        <w:t>Постановлением Правительства РФ от 27.11.2006 № 719 «Об утверждении Положения о воинском учете»;</w:t>
      </w:r>
    </w:p>
    <w:p w:rsidR="000B3164" w:rsidRPr="00E86995" w:rsidRDefault="000B3164" w:rsidP="00E86995">
      <w:pPr>
        <w:pStyle w:val="a5"/>
        <w:numPr>
          <w:ilvl w:val="0"/>
          <w:numId w:val="4"/>
        </w:numPr>
        <w:tabs>
          <w:tab w:val="left" w:pos="284"/>
        </w:tabs>
        <w:spacing w:line="276" w:lineRule="auto"/>
        <w:ind w:left="0" w:firstLine="0"/>
        <w:jc w:val="both"/>
        <w:rPr>
          <w:rFonts w:ascii="Times New Roman" w:hAnsi="Times New Roman"/>
          <w:sz w:val="24"/>
          <w:szCs w:val="24"/>
          <w:lang w:val="ru-RU"/>
        </w:rPr>
      </w:pPr>
      <w:r w:rsidRPr="00E86995">
        <w:rPr>
          <w:rFonts w:ascii="Times New Roman" w:eastAsiaTheme="minorHAnsi" w:hAnsi="Times New Roman"/>
          <w:sz w:val="24"/>
          <w:szCs w:val="24"/>
          <w:lang w:val="ru-RU"/>
        </w:rPr>
        <w:t>Приказ Минкультуры РФ от 25.08.2010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(Зарегистрировано в Минюсте РФ 08.09.2010 № 18380);</w:t>
      </w:r>
    </w:p>
    <w:p w:rsidR="000B3164" w:rsidRPr="00E86995" w:rsidRDefault="000B3164" w:rsidP="00E86995">
      <w:pPr>
        <w:pStyle w:val="2"/>
        <w:numPr>
          <w:ilvl w:val="0"/>
          <w:numId w:val="1"/>
        </w:numPr>
        <w:tabs>
          <w:tab w:val="left" w:pos="284"/>
        </w:tabs>
        <w:spacing w:after="0" w:line="276" w:lineRule="auto"/>
        <w:ind w:left="0" w:firstLine="0"/>
        <w:jc w:val="both"/>
        <w:rPr>
          <w:rFonts w:ascii="Times New Roman" w:hAnsi="Times New Roman"/>
          <w:sz w:val="24"/>
          <w:szCs w:val="24"/>
          <w:lang w:val="ru-RU"/>
        </w:rPr>
      </w:pPr>
      <w:r w:rsidRPr="00E86995">
        <w:rPr>
          <w:rFonts w:ascii="Times New Roman" w:eastAsiaTheme="minorHAnsi" w:hAnsi="Times New Roman"/>
          <w:sz w:val="24"/>
          <w:szCs w:val="24"/>
          <w:lang w:val="ru-RU"/>
        </w:rPr>
        <w:t>Федерального закона от 29.12.2012 № 273-ФЗ «Об образовании в Российской Федерации»;</w:t>
      </w:r>
    </w:p>
    <w:p w:rsidR="000B3164" w:rsidRPr="00E86995" w:rsidRDefault="000B3164" w:rsidP="00E86995">
      <w:pPr>
        <w:pStyle w:val="a5"/>
        <w:widowControl/>
        <w:numPr>
          <w:ilvl w:val="0"/>
          <w:numId w:val="4"/>
        </w:numPr>
        <w:tabs>
          <w:tab w:val="left" w:pos="284"/>
        </w:tabs>
        <w:spacing w:line="276" w:lineRule="auto"/>
        <w:ind w:left="0" w:firstLine="0"/>
        <w:jc w:val="both"/>
        <w:rPr>
          <w:rFonts w:ascii="Times New Roman" w:eastAsia="Times New Roman" w:hAnsi="Times New Roman"/>
          <w:sz w:val="24"/>
          <w:szCs w:val="24"/>
          <w:lang w:val="ru-RU" w:eastAsia="ru-RU"/>
        </w:rPr>
      </w:pPr>
      <w:r w:rsidRPr="00E86995">
        <w:rPr>
          <w:rFonts w:ascii="Times New Roman" w:hAnsi="Times New Roman"/>
          <w:spacing w:val="6"/>
          <w:sz w:val="24"/>
          <w:szCs w:val="24"/>
          <w:lang w:val="ru-RU"/>
        </w:rPr>
        <w:t>Правовых</w:t>
      </w:r>
      <w:r w:rsidRPr="00E86995">
        <w:rPr>
          <w:rFonts w:ascii="Times New Roman" w:hAnsi="Times New Roman"/>
          <w:spacing w:val="6"/>
          <w:w w:val="99"/>
          <w:sz w:val="24"/>
          <w:szCs w:val="24"/>
          <w:lang w:val="ru-RU"/>
        </w:rPr>
        <w:t xml:space="preserve"> </w:t>
      </w:r>
      <w:r w:rsidRPr="00E86995">
        <w:rPr>
          <w:rFonts w:ascii="Times New Roman" w:hAnsi="Times New Roman"/>
          <w:spacing w:val="6"/>
          <w:sz w:val="24"/>
          <w:szCs w:val="24"/>
          <w:lang w:val="ru-RU"/>
        </w:rPr>
        <w:t>актов</w:t>
      </w:r>
      <w:r w:rsidRPr="00E86995">
        <w:rPr>
          <w:rFonts w:ascii="Times New Roman" w:hAnsi="Times New Roman"/>
          <w:spacing w:val="44"/>
          <w:sz w:val="24"/>
          <w:szCs w:val="24"/>
          <w:lang w:val="ru-RU"/>
        </w:rPr>
        <w:t xml:space="preserve"> </w:t>
      </w:r>
      <w:r w:rsidRPr="00E86995">
        <w:rPr>
          <w:rFonts w:ascii="Times New Roman" w:hAnsi="Times New Roman"/>
          <w:spacing w:val="40"/>
          <w:sz w:val="24"/>
          <w:szCs w:val="24"/>
          <w:lang w:val="ru-RU"/>
        </w:rPr>
        <w:t>и</w:t>
      </w:r>
      <w:r w:rsidRPr="00E86995">
        <w:rPr>
          <w:rFonts w:ascii="Times New Roman" w:hAnsi="Times New Roman"/>
          <w:spacing w:val="6"/>
          <w:sz w:val="24"/>
          <w:szCs w:val="24"/>
          <w:lang w:val="ru-RU"/>
        </w:rPr>
        <w:t xml:space="preserve"> нормативных</w:t>
      </w:r>
      <w:r w:rsidRPr="00E86995">
        <w:rPr>
          <w:rFonts w:ascii="Times New Roman" w:hAnsi="Times New Roman"/>
          <w:spacing w:val="7"/>
          <w:sz w:val="24"/>
          <w:szCs w:val="24"/>
          <w:lang w:val="ru-RU"/>
        </w:rPr>
        <w:t xml:space="preserve"> документов государственны</w:t>
      </w:r>
      <w:r w:rsidRPr="00E86995">
        <w:rPr>
          <w:rFonts w:ascii="Times New Roman" w:hAnsi="Times New Roman"/>
          <w:spacing w:val="34"/>
          <w:sz w:val="24"/>
          <w:szCs w:val="24"/>
          <w:lang w:val="ru-RU"/>
        </w:rPr>
        <w:t>х</w:t>
      </w:r>
      <w:r w:rsidRPr="00E86995">
        <w:rPr>
          <w:rFonts w:ascii="Times New Roman" w:hAnsi="Times New Roman"/>
          <w:spacing w:val="6"/>
          <w:sz w:val="24"/>
          <w:szCs w:val="24"/>
          <w:lang w:val="ru-RU"/>
        </w:rPr>
        <w:t xml:space="preserve"> органо</w:t>
      </w:r>
      <w:r w:rsidRPr="00E86995">
        <w:rPr>
          <w:rFonts w:ascii="Times New Roman" w:hAnsi="Times New Roman"/>
          <w:spacing w:val="45"/>
          <w:sz w:val="24"/>
          <w:szCs w:val="24"/>
          <w:lang w:val="ru-RU"/>
        </w:rPr>
        <w:t>в</w:t>
      </w:r>
      <w:r w:rsidRPr="00E86995">
        <w:rPr>
          <w:rFonts w:ascii="Times New Roman" w:hAnsi="Times New Roman"/>
          <w:spacing w:val="6"/>
          <w:sz w:val="24"/>
          <w:szCs w:val="24"/>
          <w:lang w:val="ru-RU"/>
        </w:rPr>
        <w:t xml:space="preserve"> управлени</w:t>
      </w:r>
      <w:r w:rsidRPr="00E86995">
        <w:rPr>
          <w:rFonts w:ascii="Times New Roman" w:hAnsi="Times New Roman"/>
          <w:spacing w:val="70"/>
          <w:w w:val="99"/>
          <w:sz w:val="24"/>
          <w:szCs w:val="24"/>
          <w:lang w:val="ru-RU"/>
        </w:rPr>
        <w:t>я</w:t>
      </w:r>
      <w:r w:rsidRPr="00E86995">
        <w:rPr>
          <w:rFonts w:ascii="Times New Roman" w:hAnsi="Times New Roman"/>
          <w:spacing w:val="6"/>
          <w:w w:val="99"/>
          <w:sz w:val="24"/>
          <w:szCs w:val="24"/>
          <w:lang w:val="ru-RU"/>
        </w:rPr>
        <w:t xml:space="preserve"> </w:t>
      </w:r>
      <w:r w:rsidRPr="00E86995">
        <w:rPr>
          <w:rFonts w:ascii="Times New Roman" w:hAnsi="Times New Roman"/>
          <w:spacing w:val="6"/>
          <w:sz w:val="24"/>
          <w:szCs w:val="24"/>
          <w:lang w:val="ru-RU"/>
        </w:rPr>
        <w:t>образование</w:t>
      </w:r>
      <w:r w:rsidRPr="00E86995">
        <w:rPr>
          <w:rFonts w:ascii="Times New Roman" w:hAnsi="Times New Roman"/>
          <w:spacing w:val="30"/>
          <w:sz w:val="24"/>
          <w:szCs w:val="24"/>
          <w:lang w:val="ru-RU"/>
        </w:rPr>
        <w:t>м и</w:t>
      </w:r>
      <w:r w:rsidRPr="00E86995">
        <w:rPr>
          <w:rFonts w:ascii="Times New Roman" w:hAnsi="Times New Roman"/>
          <w:spacing w:val="6"/>
          <w:sz w:val="24"/>
          <w:szCs w:val="24"/>
          <w:lang w:val="ru-RU"/>
        </w:rPr>
        <w:t xml:space="preserve"> Правительств</w:t>
      </w:r>
      <w:r w:rsidRPr="00E86995">
        <w:rPr>
          <w:rFonts w:ascii="Times New Roman" w:hAnsi="Times New Roman"/>
          <w:spacing w:val="28"/>
          <w:sz w:val="24"/>
          <w:szCs w:val="24"/>
          <w:lang w:val="ru-RU"/>
        </w:rPr>
        <w:t>а</w:t>
      </w:r>
      <w:r w:rsidRPr="00E86995">
        <w:rPr>
          <w:rFonts w:ascii="Times New Roman" w:hAnsi="Times New Roman"/>
          <w:spacing w:val="5"/>
          <w:sz w:val="24"/>
          <w:szCs w:val="24"/>
          <w:lang w:val="ru-RU"/>
        </w:rPr>
        <w:t xml:space="preserve"> РФ</w:t>
      </w:r>
      <w:r w:rsidRPr="00E86995">
        <w:rPr>
          <w:rFonts w:ascii="Times New Roman" w:eastAsia="Times New Roman" w:hAnsi="Times New Roman"/>
          <w:spacing w:val="5"/>
          <w:sz w:val="24"/>
          <w:szCs w:val="24"/>
          <w:lang w:val="ru-RU" w:eastAsia="ru-RU"/>
        </w:rPr>
        <w:t>;</w:t>
      </w:r>
    </w:p>
    <w:p w:rsidR="000B3164" w:rsidRPr="00E86995" w:rsidRDefault="000B3164" w:rsidP="00E86995">
      <w:pPr>
        <w:pStyle w:val="a5"/>
        <w:widowControl/>
        <w:numPr>
          <w:ilvl w:val="0"/>
          <w:numId w:val="4"/>
        </w:numPr>
        <w:tabs>
          <w:tab w:val="left" w:pos="284"/>
        </w:tabs>
        <w:spacing w:line="276" w:lineRule="auto"/>
        <w:ind w:left="0" w:firstLine="0"/>
        <w:jc w:val="both"/>
        <w:rPr>
          <w:rFonts w:ascii="Times New Roman" w:eastAsia="Times New Roman" w:hAnsi="Times New Roman"/>
          <w:sz w:val="24"/>
          <w:szCs w:val="24"/>
          <w:lang w:val="ru-RU" w:eastAsia="ru-RU"/>
        </w:rPr>
      </w:pPr>
      <w:r w:rsidRPr="00E86995">
        <w:rPr>
          <w:rFonts w:ascii="Times New Roman" w:hAnsi="Times New Roman"/>
          <w:spacing w:val="7"/>
          <w:sz w:val="24"/>
          <w:szCs w:val="24"/>
          <w:lang w:val="ru-RU"/>
        </w:rPr>
        <w:t>квалификационных характеристик;</w:t>
      </w:r>
      <w:r w:rsidRPr="00E86995">
        <w:rPr>
          <w:rFonts w:ascii="Times New Roman" w:hAnsi="Times New Roman"/>
          <w:spacing w:val="25"/>
          <w:w w:val="99"/>
          <w:sz w:val="24"/>
          <w:szCs w:val="24"/>
          <w:lang w:val="ru-RU"/>
        </w:rPr>
        <w:t xml:space="preserve"> </w:t>
      </w:r>
    </w:p>
    <w:p w:rsidR="000B3164" w:rsidRPr="00E86995" w:rsidRDefault="000B3164" w:rsidP="00E86995">
      <w:pPr>
        <w:pStyle w:val="a5"/>
        <w:widowControl/>
        <w:numPr>
          <w:ilvl w:val="0"/>
          <w:numId w:val="4"/>
        </w:numPr>
        <w:tabs>
          <w:tab w:val="left" w:pos="284"/>
        </w:tabs>
        <w:spacing w:line="276" w:lineRule="auto"/>
        <w:ind w:left="0" w:firstLine="0"/>
        <w:jc w:val="both"/>
        <w:rPr>
          <w:rFonts w:ascii="Times New Roman" w:eastAsia="Times New Roman" w:hAnsi="Times New Roman"/>
          <w:sz w:val="24"/>
          <w:szCs w:val="24"/>
          <w:lang w:val="ru-RU" w:eastAsia="ru-RU"/>
        </w:rPr>
      </w:pPr>
      <w:r w:rsidRPr="00E86995">
        <w:rPr>
          <w:rFonts w:ascii="Times New Roman" w:hAnsi="Times New Roman"/>
          <w:spacing w:val="6"/>
          <w:sz w:val="24"/>
          <w:szCs w:val="24"/>
          <w:lang w:val="ru-RU"/>
        </w:rPr>
        <w:t>приказов</w:t>
      </w:r>
      <w:r w:rsidRPr="00E86995">
        <w:rPr>
          <w:rFonts w:ascii="Times New Roman" w:hAnsi="Times New Roman"/>
          <w:spacing w:val="47"/>
          <w:sz w:val="24"/>
          <w:szCs w:val="24"/>
          <w:lang w:val="ru-RU"/>
        </w:rPr>
        <w:t xml:space="preserve"> </w:t>
      </w:r>
      <w:r w:rsidRPr="00E86995">
        <w:rPr>
          <w:rFonts w:ascii="Times New Roman" w:hAnsi="Times New Roman"/>
          <w:sz w:val="24"/>
          <w:szCs w:val="24"/>
          <w:lang w:val="ru-RU"/>
        </w:rPr>
        <w:t>и</w:t>
      </w:r>
      <w:r w:rsidRPr="00E86995">
        <w:rPr>
          <w:rFonts w:ascii="Times New Roman" w:hAnsi="Times New Roman"/>
          <w:spacing w:val="74"/>
          <w:w w:val="99"/>
          <w:sz w:val="24"/>
          <w:szCs w:val="24"/>
          <w:lang w:val="ru-RU"/>
        </w:rPr>
        <w:t xml:space="preserve"> </w:t>
      </w:r>
      <w:r w:rsidRPr="00E86995">
        <w:rPr>
          <w:rFonts w:ascii="Times New Roman" w:hAnsi="Times New Roman"/>
          <w:spacing w:val="7"/>
          <w:sz w:val="24"/>
          <w:szCs w:val="24"/>
          <w:lang w:val="ru-RU"/>
        </w:rPr>
        <w:t>распоряжений</w:t>
      </w:r>
      <w:r w:rsidRPr="00E86995">
        <w:rPr>
          <w:rFonts w:ascii="Times New Roman" w:hAnsi="Times New Roman"/>
          <w:spacing w:val="-3"/>
          <w:sz w:val="24"/>
          <w:szCs w:val="24"/>
          <w:lang w:val="ru-RU"/>
        </w:rPr>
        <w:t xml:space="preserve"> </w:t>
      </w:r>
      <w:r w:rsidRPr="00E86995">
        <w:rPr>
          <w:rFonts w:ascii="Times New Roman" w:hAnsi="Times New Roman"/>
          <w:spacing w:val="6"/>
          <w:sz w:val="24"/>
          <w:szCs w:val="24"/>
          <w:lang w:val="ru-RU"/>
        </w:rPr>
        <w:t>директора</w:t>
      </w:r>
      <w:r w:rsidRPr="00E86995">
        <w:rPr>
          <w:rFonts w:ascii="Times New Roman" w:hAnsi="Times New Roman"/>
          <w:spacing w:val="-6"/>
          <w:sz w:val="24"/>
          <w:szCs w:val="24"/>
          <w:lang w:val="ru-RU"/>
        </w:rPr>
        <w:t xml:space="preserve"> </w:t>
      </w:r>
      <w:r w:rsidRPr="00E86995">
        <w:rPr>
          <w:rFonts w:ascii="Times New Roman" w:hAnsi="Times New Roman"/>
          <w:spacing w:val="6"/>
          <w:sz w:val="24"/>
          <w:szCs w:val="24"/>
          <w:lang w:val="ru-RU"/>
        </w:rPr>
        <w:t>Техникума;</w:t>
      </w:r>
    </w:p>
    <w:p w:rsidR="000B3164" w:rsidRPr="00E86995" w:rsidRDefault="000B3164" w:rsidP="00E86995">
      <w:pPr>
        <w:pStyle w:val="a5"/>
        <w:widowControl/>
        <w:numPr>
          <w:ilvl w:val="0"/>
          <w:numId w:val="4"/>
        </w:numPr>
        <w:tabs>
          <w:tab w:val="left" w:pos="284"/>
        </w:tabs>
        <w:spacing w:line="276" w:lineRule="auto"/>
        <w:ind w:left="0" w:firstLine="0"/>
        <w:jc w:val="both"/>
        <w:rPr>
          <w:rFonts w:ascii="Times New Roman" w:eastAsia="Times New Roman" w:hAnsi="Times New Roman"/>
          <w:sz w:val="24"/>
          <w:szCs w:val="24"/>
          <w:lang w:val="ru-RU" w:eastAsia="ru-RU"/>
        </w:rPr>
      </w:pPr>
      <w:r w:rsidRPr="00E86995">
        <w:rPr>
          <w:rFonts w:ascii="Times New Roman" w:eastAsia="Times New Roman" w:hAnsi="Times New Roman"/>
          <w:sz w:val="24"/>
          <w:szCs w:val="24"/>
          <w:lang w:val="ru-RU" w:eastAsia="ru-RU"/>
        </w:rPr>
        <w:lastRenderedPageBreak/>
        <w:t>иных локальных нормативных</w:t>
      </w:r>
      <w:r w:rsidR="00370B84" w:rsidRPr="00E86995">
        <w:rPr>
          <w:rFonts w:ascii="Times New Roman" w:eastAsia="Times New Roman" w:hAnsi="Times New Roman"/>
          <w:sz w:val="24"/>
          <w:szCs w:val="24"/>
          <w:lang w:val="ru-RU" w:eastAsia="ru-RU"/>
        </w:rPr>
        <w:t xml:space="preserve"> </w:t>
      </w:r>
      <w:r w:rsidRPr="00E86995">
        <w:rPr>
          <w:rFonts w:ascii="Times New Roman" w:eastAsia="Times New Roman" w:hAnsi="Times New Roman"/>
          <w:sz w:val="24"/>
          <w:szCs w:val="24"/>
          <w:lang w:val="ru-RU" w:eastAsia="ru-RU"/>
        </w:rPr>
        <w:t>актов техникума.</w:t>
      </w:r>
    </w:p>
    <w:p w:rsidR="000B3164" w:rsidRPr="00E86995" w:rsidRDefault="000B3164" w:rsidP="00E86995">
      <w:pPr>
        <w:spacing w:line="276" w:lineRule="auto"/>
        <w:ind w:firstLine="709"/>
        <w:jc w:val="both"/>
        <w:rPr>
          <w:rFonts w:ascii="Times New Roman" w:eastAsia="Times New Roman" w:hAnsi="Times New Roman"/>
          <w:sz w:val="24"/>
          <w:szCs w:val="24"/>
          <w:lang w:val="ru-RU" w:eastAsia="ru-RU"/>
        </w:rPr>
      </w:pPr>
    </w:p>
    <w:p w:rsidR="000B3164" w:rsidRPr="00E86995" w:rsidRDefault="000B3164" w:rsidP="00E86995">
      <w:pPr>
        <w:pStyle w:val="10"/>
        <w:numPr>
          <w:ilvl w:val="0"/>
          <w:numId w:val="5"/>
        </w:numPr>
        <w:tabs>
          <w:tab w:val="left" w:pos="284"/>
        </w:tabs>
        <w:spacing w:line="276" w:lineRule="auto"/>
        <w:ind w:left="0" w:firstLine="0"/>
        <w:jc w:val="center"/>
        <w:rPr>
          <w:sz w:val="24"/>
          <w:szCs w:val="24"/>
          <w:lang w:val="ru-RU"/>
        </w:rPr>
      </w:pPr>
      <w:bookmarkStart w:id="9" w:name="_Toc377368143"/>
      <w:bookmarkStart w:id="10" w:name="_Toc383253384"/>
      <w:bookmarkStart w:id="11" w:name="_Toc383759693"/>
      <w:bookmarkStart w:id="12" w:name="_Toc384996042"/>
      <w:r w:rsidRPr="00E86995">
        <w:rPr>
          <w:sz w:val="24"/>
          <w:szCs w:val="24"/>
          <w:lang w:val="ru-RU"/>
        </w:rPr>
        <w:t>Определения и сокращени</w:t>
      </w:r>
      <w:bookmarkEnd w:id="9"/>
      <w:r w:rsidRPr="00E86995">
        <w:rPr>
          <w:sz w:val="24"/>
          <w:szCs w:val="24"/>
          <w:lang w:val="ru-RU"/>
        </w:rPr>
        <w:t>я</w:t>
      </w:r>
      <w:bookmarkEnd w:id="10"/>
      <w:bookmarkEnd w:id="11"/>
      <w:bookmarkEnd w:id="12"/>
    </w:p>
    <w:p w:rsidR="000B3164" w:rsidRPr="00E86995" w:rsidRDefault="000B3164" w:rsidP="00E86995">
      <w:pPr>
        <w:pStyle w:val="12"/>
        <w:spacing w:line="276" w:lineRule="auto"/>
        <w:ind w:left="0" w:firstLine="567"/>
        <w:jc w:val="both"/>
        <w:rPr>
          <w:rFonts w:ascii="Times New Roman" w:hAnsi="Times New Roman"/>
          <w:lang w:val="ru-RU"/>
        </w:rPr>
      </w:pPr>
      <w:r w:rsidRPr="00E86995">
        <w:rPr>
          <w:rFonts w:ascii="Times New Roman" w:hAnsi="Times New Roman"/>
          <w:lang w:val="ru-RU"/>
        </w:rPr>
        <w:t>В</w:t>
      </w:r>
      <w:r w:rsidR="00370B84" w:rsidRPr="00E86995">
        <w:rPr>
          <w:rFonts w:ascii="Times New Roman" w:hAnsi="Times New Roman"/>
          <w:lang w:val="ru-RU"/>
        </w:rPr>
        <w:t xml:space="preserve"> </w:t>
      </w:r>
      <w:r w:rsidRPr="00E86995">
        <w:rPr>
          <w:rFonts w:ascii="Times New Roman" w:hAnsi="Times New Roman"/>
          <w:lang w:val="ru-RU"/>
        </w:rPr>
        <w:t>Положении используются следующие определения и сокращения:</w:t>
      </w:r>
    </w:p>
    <w:p w:rsidR="008B7D42" w:rsidRPr="00E86995" w:rsidRDefault="000B3164" w:rsidP="00E86995">
      <w:pPr>
        <w:pStyle w:val="12"/>
        <w:spacing w:line="276" w:lineRule="auto"/>
        <w:ind w:left="0" w:firstLine="567"/>
        <w:jc w:val="both"/>
        <w:rPr>
          <w:rFonts w:ascii="Times New Roman" w:hAnsi="Times New Roman"/>
          <w:bCs/>
          <w:lang w:val="ru-RU"/>
        </w:rPr>
      </w:pPr>
      <w:r w:rsidRPr="00E86995">
        <w:rPr>
          <w:rFonts w:ascii="Times New Roman" w:hAnsi="Times New Roman"/>
          <w:b/>
          <w:bCs/>
          <w:lang w:val="ru-RU"/>
        </w:rPr>
        <w:t>ГБ</w:t>
      </w:r>
      <w:r w:rsidR="00143054" w:rsidRPr="00E86995">
        <w:rPr>
          <w:rFonts w:ascii="Times New Roman" w:hAnsi="Times New Roman"/>
          <w:b/>
          <w:bCs/>
          <w:lang w:val="ru-RU"/>
        </w:rPr>
        <w:t xml:space="preserve">ПОУ </w:t>
      </w:r>
      <w:r w:rsidRPr="00E86995">
        <w:rPr>
          <w:rFonts w:ascii="Times New Roman" w:hAnsi="Times New Roman"/>
          <w:b/>
          <w:bCs/>
          <w:lang w:val="ru-RU"/>
        </w:rPr>
        <w:t xml:space="preserve"> «ЧГПГТ им. А.В.Яковлева»</w:t>
      </w:r>
      <w:r w:rsidRPr="00E86995">
        <w:rPr>
          <w:rFonts w:ascii="Times New Roman" w:hAnsi="Times New Roman"/>
          <w:bCs/>
          <w:lang w:val="ru-RU"/>
        </w:rPr>
        <w:t xml:space="preserve"> – государственное бюджетное </w:t>
      </w:r>
      <w:r w:rsidR="00143054" w:rsidRPr="00E86995">
        <w:rPr>
          <w:rFonts w:ascii="Times New Roman" w:hAnsi="Times New Roman"/>
          <w:bCs/>
          <w:lang w:val="ru-RU"/>
        </w:rPr>
        <w:t xml:space="preserve">профессиональное </w:t>
      </w:r>
      <w:r w:rsidRPr="00E86995">
        <w:rPr>
          <w:rFonts w:ascii="Times New Roman" w:hAnsi="Times New Roman"/>
          <w:bCs/>
          <w:lang w:val="ru-RU"/>
        </w:rPr>
        <w:t xml:space="preserve">образовательное учреждение </w:t>
      </w:r>
      <w:r w:rsidRPr="00E86995">
        <w:rPr>
          <w:rFonts w:ascii="Times New Roman" w:hAnsi="Times New Roman"/>
          <w:lang w:val="ru-RU"/>
        </w:rPr>
        <w:t>«Челябинский государственный промышленно-гуманитарный техникум имени А.В.Яковлева»</w:t>
      </w:r>
      <w:r w:rsidRPr="00E86995">
        <w:rPr>
          <w:rFonts w:ascii="Times New Roman" w:hAnsi="Times New Roman"/>
          <w:bCs/>
          <w:lang w:val="ru-RU"/>
        </w:rPr>
        <w:t xml:space="preserve">; </w:t>
      </w:r>
    </w:p>
    <w:p w:rsidR="008B7D42" w:rsidRPr="00E86995" w:rsidRDefault="008B7D42" w:rsidP="00E86995">
      <w:pPr>
        <w:pStyle w:val="12"/>
        <w:spacing w:line="276" w:lineRule="auto"/>
        <w:ind w:left="0" w:firstLine="567"/>
        <w:jc w:val="both"/>
        <w:rPr>
          <w:rFonts w:ascii="Times New Roman" w:hAnsi="Times New Roman"/>
          <w:shd w:val="clear" w:color="auto" w:fill="FFFFFF"/>
          <w:lang w:val="ru-RU"/>
        </w:rPr>
      </w:pPr>
      <w:r w:rsidRPr="00E86995">
        <w:rPr>
          <w:rFonts w:ascii="Times New Roman" w:hAnsi="Times New Roman"/>
          <w:b/>
          <w:bCs/>
          <w:shd w:val="clear" w:color="auto" w:fill="FFFFFF"/>
          <w:lang w:val="ru-RU"/>
        </w:rPr>
        <w:t>Трудовой кодекс Российской Федерации</w:t>
      </w:r>
      <w:r w:rsidRPr="00E86995">
        <w:rPr>
          <w:rFonts w:ascii="Times New Roman" w:hAnsi="Times New Roman"/>
          <w:shd w:val="clear" w:color="auto" w:fill="FFFFFF"/>
          <w:lang w:val="ru-RU"/>
        </w:rPr>
        <w:t xml:space="preserve"> </w:t>
      </w:r>
      <w:r w:rsidRPr="00E86995">
        <w:rPr>
          <w:rFonts w:ascii="Times New Roman" w:hAnsi="Times New Roman"/>
          <w:bCs/>
          <w:lang w:val="ru-RU"/>
        </w:rPr>
        <w:t>–</w:t>
      </w:r>
      <w:r w:rsidRPr="00E86995">
        <w:rPr>
          <w:rFonts w:ascii="Times New Roman" w:hAnsi="Times New Roman"/>
          <w:shd w:val="clear" w:color="auto" w:fill="FFFFFF"/>
          <w:lang w:val="ru-RU"/>
        </w:rPr>
        <w:t xml:space="preserve"> кодифицированный законодательный акт (</w:t>
      </w:r>
      <w:hyperlink r:id="rId9" w:tooltip="Кодекс (законодательный акт)" w:history="1">
        <w:r w:rsidRPr="00E86995">
          <w:rPr>
            <w:rStyle w:val="af"/>
            <w:rFonts w:ascii="Times New Roman" w:hAnsi="Times New Roman"/>
            <w:color w:val="auto"/>
            <w:u w:val="none"/>
            <w:shd w:val="clear" w:color="auto" w:fill="FFFFFF"/>
            <w:lang w:val="ru-RU"/>
          </w:rPr>
          <w:t>кодекс</w:t>
        </w:r>
      </w:hyperlink>
      <w:r w:rsidRPr="00E86995">
        <w:rPr>
          <w:rFonts w:ascii="Times New Roman" w:hAnsi="Times New Roman"/>
          <w:shd w:val="clear" w:color="auto" w:fill="FFFFFF"/>
          <w:lang w:val="ru-RU"/>
        </w:rPr>
        <w:t xml:space="preserve">) о </w:t>
      </w:r>
      <w:hyperlink r:id="rId10" w:tooltip="Труд" w:history="1">
        <w:r w:rsidRPr="00E86995">
          <w:rPr>
            <w:rStyle w:val="af"/>
            <w:rFonts w:ascii="Times New Roman" w:hAnsi="Times New Roman"/>
            <w:color w:val="auto"/>
            <w:u w:val="none"/>
            <w:shd w:val="clear" w:color="auto" w:fill="FFFFFF"/>
            <w:lang w:val="ru-RU"/>
          </w:rPr>
          <w:t>труде</w:t>
        </w:r>
      </w:hyperlink>
      <w:r w:rsidRPr="00E86995">
        <w:rPr>
          <w:rFonts w:ascii="Times New Roman" w:hAnsi="Times New Roman"/>
          <w:shd w:val="clear" w:color="auto" w:fill="FFFFFF"/>
          <w:lang w:val="ru-RU"/>
        </w:rPr>
        <w:t xml:space="preserve">, </w:t>
      </w:r>
      <w:hyperlink r:id="rId11" w:tooltip="Федеральный закон (Россия)" w:history="1">
        <w:r w:rsidRPr="00E86995">
          <w:rPr>
            <w:rStyle w:val="af"/>
            <w:rFonts w:ascii="Times New Roman" w:hAnsi="Times New Roman"/>
            <w:color w:val="auto"/>
            <w:u w:val="none"/>
            <w:shd w:val="clear" w:color="auto" w:fill="FFFFFF"/>
            <w:lang w:val="ru-RU"/>
          </w:rPr>
          <w:t>Федеральный закон</w:t>
        </w:r>
      </w:hyperlink>
      <w:r w:rsidRPr="00E86995">
        <w:rPr>
          <w:rFonts w:ascii="Times New Roman" w:hAnsi="Times New Roman"/>
          <w:lang w:val="ru-RU"/>
        </w:rPr>
        <w:t xml:space="preserve"> </w:t>
      </w:r>
      <w:r w:rsidRPr="00E86995">
        <w:rPr>
          <w:rFonts w:ascii="Times New Roman" w:hAnsi="Times New Roman"/>
          <w:shd w:val="clear" w:color="auto" w:fill="FFFFFF"/>
          <w:lang w:val="ru-RU"/>
        </w:rPr>
        <w:t xml:space="preserve">№197-ФЗ от </w:t>
      </w:r>
      <w:hyperlink r:id="rId12" w:tooltip="30 декабря" w:history="1">
        <w:r w:rsidRPr="00E86995">
          <w:rPr>
            <w:rStyle w:val="af"/>
            <w:rFonts w:ascii="Times New Roman" w:hAnsi="Times New Roman"/>
            <w:color w:val="auto"/>
            <w:u w:val="none"/>
            <w:shd w:val="clear" w:color="auto" w:fill="FFFFFF"/>
            <w:lang w:val="ru-RU"/>
          </w:rPr>
          <w:t>30 декабря</w:t>
        </w:r>
      </w:hyperlink>
      <w:r w:rsidRPr="00E86995">
        <w:rPr>
          <w:rFonts w:ascii="Times New Roman" w:hAnsi="Times New Roman"/>
          <w:lang w:val="ru-RU"/>
        </w:rPr>
        <w:t xml:space="preserve"> </w:t>
      </w:r>
      <w:hyperlink r:id="rId13" w:tooltip="2001 год" w:history="1">
        <w:r w:rsidRPr="00E86995">
          <w:rPr>
            <w:rStyle w:val="af"/>
            <w:rFonts w:ascii="Times New Roman" w:hAnsi="Times New Roman"/>
            <w:color w:val="auto"/>
            <w:u w:val="none"/>
            <w:shd w:val="clear" w:color="auto" w:fill="FFFFFF"/>
            <w:lang w:val="ru-RU"/>
          </w:rPr>
          <w:t>2001 года</w:t>
        </w:r>
      </w:hyperlink>
      <w:r w:rsidRPr="00E86995">
        <w:rPr>
          <w:rFonts w:ascii="Times New Roman" w:hAnsi="Times New Roman"/>
          <w:shd w:val="clear" w:color="auto" w:fill="FFFFFF"/>
          <w:lang w:val="ru-RU"/>
        </w:rPr>
        <w:t>. Введен в действие с</w:t>
      </w:r>
      <w:r w:rsidRPr="00E86995">
        <w:rPr>
          <w:rStyle w:val="apple-converted-space"/>
          <w:rFonts w:ascii="Times New Roman" w:hAnsi="Times New Roman"/>
          <w:shd w:val="clear" w:color="auto" w:fill="FFFFFF"/>
          <w:lang w:val="ru-RU"/>
        </w:rPr>
        <w:t xml:space="preserve"> </w:t>
      </w:r>
      <w:hyperlink r:id="rId14" w:tooltip="1 февраля" w:history="1">
        <w:r w:rsidRPr="00E86995">
          <w:rPr>
            <w:rStyle w:val="af"/>
            <w:rFonts w:ascii="Times New Roman" w:hAnsi="Times New Roman"/>
            <w:color w:val="auto"/>
            <w:u w:val="none"/>
            <w:shd w:val="clear" w:color="auto" w:fill="FFFFFF"/>
            <w:lang w:val="ru-RU"/>
          </w:rPr>
          <w:t>1 февраля</w:t>
        </w:r>
      </w:hyperlink>
      <w:r w:rsidRPr="00E86995">
        <w:rPr>
          <w:rStyle w:val="apple-converted-space"/>
          <w:rFonts w:ascii="Times New Roman" w:hAnsi="Times New Roman"/>
          <w:shd w:val="clear" w:color="auto" w:fill="FFFFFF"/>
          <w:lang w:val="ru-RU"/>
        </w:rPr>
        <w:t xml:space="preserve"> </w:t>
      </w:r>
      <w:hyperlink r:id="rId15" w:tooltip="2002 год" w:history="1">
        <w:r w:rsidRPr="00E86995">
          <w:rPr>
            <w:rStyle w:val="af"/>
            <w:rFonts w:ascii="Times New Roman" w:hAnsi="Times New Roman"/>
            <w:color w:val="auto"/>
            <w:u w:val="none"/>
            <w:shd w:val="clear" w:color="auto" w:fill="FFFFFF"/>
            <w:lang w:val="ru-RU"/>
          </w:rPr>
          <w:t>2002 года</w:t>
        </w:r>
      </w:hyperlink>
      <w:r w:rsidRPr="00E86995">
        <w:rPr>
          <w:rStyle w:val="apple-converted-space"/>
          <w:rFonts w:ascii="Times New Roman" w:hAnsi="Times New Roman"/>
          <w:shd w:val="clear" w:color="auto" w:fill="FFFFFF"/>
          <w:lang w:val="ru-RU"/>
        </w:rPr>
        <w:t xml:space="preserve"> </w:t>
      </w:r>
      <w:r w:rsidRPr="00E86995">
        <w:rPr>
          <w:rFonts w:ascii="Times New Roman" w:hAnsi="Times New Roman"/>
          <w:shd w:val="clear" w:color="auto" w:fill="FFFFFF"/>
          <w:lang w:val="ru-RU"/>
        </w:rPr>
        <w:t>вместо действующего до него Кодекса законов о труде</w:t>
      </w:r>
      <w:r w:rsidRPr="00E86995">
        <w:rPr>
          <w:rStyle w:val="apple-converted-space"/>
          <w:rFonts w:ascii="Times New Roman" w:hAnsi="Times New Roman"/>
          <w:shd w:val="clear" w:color="auto" w:fill="FFFFFF"/>
          <w:lang w:val="ru-RU"/>
        </w:rPr>
        <w:t xml:space="preserve"> </w:t>
      </w:r>
      <w:hyperlink r:id="rId16" w:tooltip="РСФСР" w:history="1">
        <w:r w:rsidRPr="00E86995">
          <w:rPr>
            <w:rStyle w:val="af"/>
            <w:rFonts w:ascii="Times New Roman" w:hAnsi="Times New Roman"/>
            <w:color w:val="auto"/>
            <w:u w:val="none"/>
            <w:shd w:val="clear" w:color="auto" w:fill="FFFFFF"/>
            <w:lang w:val="ru-RU"/>
          </w:rPr>
          <w:t>РСФСР</w:t>
        </w:r>
      </w:hyperlink>
      <w:r w:rsidRPr="00E86995">
        <w:rPr>
          <w:rStyle w:val="apple-converted-space"/>
          <w:rFonts w:ascii="Times New Roman" w:hAnsi="Times New Roman"/>
          <w:shd w:val="clear" w:color="auto" w:fill="FFFFFF"/>
        </w:rPr>
        <w:t> </w:t>
      </w:r>
      <w:r w:rsidRPr="00E86995">
        <w:rPr>
          <w:rFonts w:ascii="Times New Roman" w:hAnsi="Times New Roman"/>
          <w:shd w:val="clear" w:color="auto" w:fill="FFFFFF"/>
          <w:lang w:val="ru-RU"/>
        </w:rPr>
        <w:t>(КЗОТ РСФСР) от</w:t>
      </w:r>
      <w:r w:rsidRPr="00E86995">
        <w:rPr>
          <w:rStyle w:val="apple-converted-space"/>
          <w:rFonts w:ascii="Times New Roman" w:hAnsi="Times New Roman"/>
          <w:shd w:val="clear" w:color="auto" w:fill="FFFFFF"/>
          <w:lang w:val="ru-RU"/>
        </w:rPr>
        <w:t xml:space="preserve"> </w:t>
      </w:r>
      <w:hyperlink r:id="rId17" w:tooltip="1971 год" w:history="1">
        <w:r w:rsidRPr="00E86995">
          <w:rPr>
            <w:rStyle w:val="af"/>
            <w:rFonts w:ascii="Times New Roman" w:hAnsi="Times New Roman"/>
            <w:color w:val="auto"/>
            <w:u w:val="none"/>
            <w:shd w:val="clear" w:color="auto" w:fill="FFFFFF"/>
            <w:lang w:val="ru-RU"/>
          </w:rPr>
          <w:t>1971 года</w:t>
        </w:r>
      </w:hyperlink>
      <w:r w:rsidRPr="00E86995">
        <w:rPr>
          <w:rFonts w:ascii="Times New Roman" w:hAnsi="Times New Roman"/>
          <w:shd w:val="clear" w:color="auto" w:fill="FFFFFF"/>
          <w:lang w:val="ru-RU"/>
        </w:rPr>
        <w:t>. Кодекс определяет трудовые отношения между</w:t>
      </w:r>
      <w:r w:rsidRPr="00E86995">
        <w:rPr>
          <w:rStyle w:val="apple-converted-space"/>
          <w:rFonts w:ascii="Times New Roman" w:hAnsi="Times New Roman"/>
          <w:shd w:val="clear" w:color="auto" w:fill="FFFFFF"/>
          <w:lang w:val="ru-RU"/>
        </w:rPr>
        <w:t xml:space="preserve"> </w:t>
      </w:r>
      <w:hyperlink r:id="rId18" w:tooltip="Работник" w:history="1">
        <w:r w:rsidRPr="00E86995">
          <w:rPr>
            <w:rStyle w:val="af"/>
            <w:rFonts w:ascii="Times New Roman" w:hAnsi="Times New Roman"/>
            <w:color w:val="auto"/>
            <w:u w:val="none"/>
            <w:shd w:val="clear" w:color="auto" w:fill="FFFFFF"/>
            <w:lang w:val="ru-RU"/>
          </w:rPr>
          <w:t>работниками</w:t>
        </w:r>
      </w:hyperlink>
      <w:r w:rsidRPr="00E86995">
        <w:rPr>
          <w:rStyle w:val="apple-converted-space"/>
          <w:rFonts w:ascii="Times New Roman" w:hAnsi="Times New Roman"/>
          <w:shd w:val="clear" w:color="auto" w:fill="FFFFFF"/>
          <w:lang w:val="ru-RU"/>
        </w:rPr>
        <w:t xml:space="preserve"> </w:t>
      </w:r>
      <w:r w:rsidRPr="00E86995">
        <w:rPr>
          <w:rFonts w:ascii="Times New Roman" w:hAnsi="Times New Roman"/>
          <w:shd w:val="clear" w:color="auto" w:fill="FFFFFF"/>
          <w:lang w:val="ru-RU"/>
        </w:rPr>
        <w:t>и</w:t>
      </w:r>
      <w:r w:rsidRPr="00E86995">
        <w:rPr>
          <w:rStyle w:val="apple-converted-space"/>
          <w:rFonts w:ascii="Times New Roman" w:hAnsi="Times New Roman"/>
          <w:shd w:val="clear" w:color="auto" w:fill="FFFFFF"/>
          <w:lang w:val="ru-RU"/>
        </w:rPr>
        <w:t xml:space="preserve"> </w:t>
      </w:r>
      <w:hyperlink r:id="rId19" w:tooltip="Работодатель" w:history="1">
        <w:r w:rsidRPr="00E86995">
          <w:rPr>
            <w:rStyle w:val="af"/>
            <w:rFonts w:ascii="Times New Roman" w:hAnsi="Times New Roman"/>
            <w:color w:val="auto"/>
            <w:u w:val="none"/>
            <w:shd w:val="clear" w:color="auto" w:fill="FFFFFF"/>
            <w:lang w:val="ru-RU"/>
          </w:rPr>
          <w:t>работодателями</w:t>
        </w:r>
      </w:hyperlink>
      <w:r w:rsidRPr="00E86995">
        <w:rPr>
          <w:rStyle w:val="apple-converted-space"/>
          <w:rFonts w:ascii="Times New Roman" w:hAnsi="Times New Roman"/>
          <w:shd w:val="clear" w:color="auto" w:fill="FFFFFF"/>
          <w:lang w:val="ru-RU"/>
        </w:rPr>
        <w:t xml:space="preserve"> </w:t>
      </w:r>
      <w:r w:rsidRPr="00E86995">
        <w:rPr>
          <w:rFonts w:ascii="Times New Roman" w:hAnsi="Times New Roman"/>
          <w:shd w:val="clear" w:color="auto" w:fill="FFFFFF"/>
          <w:lang w:val="ru-RU"/>
        </w:rPr>
        <w:t>и имеет приоритетное значение перед другими принятыми федеральными законами, связанными с трудовыми отношениями, с</w:t>
      </w:r>
      <w:r w:rsidRPr="00E86995">
        <w:rPr>
          <w:rStyle w:val="apple-converted-space"/>
          <w:rFonts w:ascii="Times New Roman" w:hAnsi="Times New Roman"/>
          <w:shd w:val="clear" w:color="auto" w:fill="FFFFFF"/>
          <w:lang w:val="ru-RU"/>
        </w:rPr>
        <w:t xml:space="preserve"> </w:t>
      </w:r>
      <w:hyperlink r:id="rId20" w:tooltip="Указ Президента Российской Федерации" w:history="1">
        <w:r w:rsidRPr="00E86995">
          <w:rPr>
            <w:rStyle w:val="af"/>
            <w:rFonts w:ascii="Times New Roman" w:hAnsi="Times New Roman"/>
            <w:color w:val="auto"/>
            <w:u w:val="none"/>
            <w:shd w:val="clear" w:color="auto" w:fill="FFFFFF"/>
            <w:lang w:val="ru-RU"/>
          </w:rPr>
          <w:t>Указами Президента РФ</w:t>
        </w:r>
      </w:hyperlink>
      <w:r w:rsidRPr="00E86995">
        <w:rPr>
          <w:rFonts w:ascii="Times New Roman" w:hAnsi="Times New Roman"/>
          <w:shd w:val="clear" w:color="auto" w:fill="FFFFFF"/>
          <w:lang w:val="ru-RU"/>
        </w:rPr>
        <w:t xml:space="preserve">, </w:t>
      </w:r>
      <w:hyperlink r:id="rId21" w:tooltip="Постановление Правительства Российской Федерации" w:history="1">
        <w:r w:rsidRPr="00E86995">
          <w:rPr>
            <w:rStyle w:val="af"/>
            <w:rFonts w:ascii="Times New Roman" w:hAnsi="Times New Roman"/>
            <w:color w:val="auto"/>
            <w:u w:val="none"/>
            <w:shd w:val="clear" w:color="auto" w:fill="FFFFFF"/>
            <w:lang w:val="ru-RU"/>
          </w:rPr>
          <w:t>Постановлениями Правительства РФ</w:t>
        </w:r>
      </w:hyperlink>
      <w:r w:rsidRPr="00E86995">
        <w:rPr>
          <w:rFonts w:ascii="Times New Roman" w:hAnsi="Times New Roman"/>
          <w:lang w:val="ru-RU"/>
        </w:rPr>
        <w:t xml:space="preserve"> </w:t>
      </w:r>
      <w:r w:rsidRPr="00E86995">
        <w:rPr>
          <w:rFonts w:ascii="Times New Roman" w:hAnsi="Times New Roman"/>
          <w:shd w:val="clear" w:color="auto" w:fill="FFFFFF"/>
          <w:lang w:val="ru-RU"/>
        </w:rPr>
        <w:t>и др.</w:t>
      </w:r>
    </w:p>
    <w:p w:rsidR="00376A81" w:rsidRPr="00E86995" w:rsidRDefault="00376A81" w:rsidP="00E86995">
      <w:pPr>
        <w:pStyle w:val="12"/>
        <w:spacing w:line="276" w:lineRule="auto"/>
        <w:ind w:left="0" w:firstLine="567"/>
        <w:jc w:val="both"/>
        <w:rPr>
          <w:rFonts w:ascii="Times New Roman" w:hAnsi="Times New Roman"/>
          <w:bCs/>
          <w:lang w:val="ru-RU"/>
        </w:rPr>
      </w:pPr>
      <w:r w:rsidRPr="00E86995">
        <w:rPr>
          <w:rFonts w:ascii="Times New Roman" w:hAnsi="Times New Roman"/>
          <w:b/>
          <w:lang w:val="ru-RU"/>
        </w:rPr>
        <w:t>Дисциплина труда</w:t>
      </w:r>
      <w:r w:rsidRPr="00E86995">
        <w:rPr>
          <w:rFonts w:ascii="Times New Roman" w:hAnsi="Times New Roman"/>
          <w:lang w:val="ru-RU"/>
        </w:rPr>
        <w:t xml:space="preserve"> </w:t>
      </w:r>
      <w:r w:rsidRPr="00E86995">
        <w:rPr>
          <w:rFonts w:ascii="Times New Roman" w:hAnsi="Times New Roman"/>
          <w:bCs/>
          <w:lang w:val="ru-RU"/>
        </w:rPr>
        <w:t xml:space="preserve">– </w:t>
      </w:r>
      <w:r w:rsidRPr="00E86995">
        <w:rPr>
          <w:rFonts w:ascii="Times New Roman" w:hAnsi="Times New Roman"/>
          <w:lang w:val="ru-RU"/>
        </w:rPr>
        <w:t xml:space="preserve">обязательное для всех Работников подчинение правилам поведения, определенным в соответствии Трудовым кодексом РФ, иными законами, коллективным договором, трудовым договором, локальными нормативными актами, сознательное, творческое отношение к своей работе, обеспечение ее высокого качества, производительное использование рабочего времени. </w:t>
      </w:r>
    </w:p>
    <w:p w:rsidR="00AF5AB6" w:rsidRPr="00E86995" w:rsidRDefault="00AF5AB6" w:rsidP="00E86995">
      <w:pPr>
        <w:widowControl/>
        <w:autoSpaceDE w:val="0"/>
        <w:autoSpaceDN w:val="0"/>
        <w:adjustRightInd w:val="0"/>
        <w:spacing w:line="276" w:lineRule="auto"/>
        <w:ind w:firstLine="567"/>
        <w:jc w:val="both"/>
        <w:rPr>
          <w:rFonts w:ascii="Times New Roman" w:eastAsiaTheme="minorHAnsi" w:hAnsi="Times New Roman"/>
          <w:sz w:val="24"/>
          <w:szCs w:val="24"/>
          <w:lang w:val="ru-RU"/>
        </w:rPr>
      </w:pPr>
      <w:r w:rsidRPr="00E86995">
        <w:rPr>
          <w:rFonts w:ascii="Times New Roman" w:eastAsiaTheme="minorHAnsi" w:hAnsi="Times New Roman"/>
          <w:b/>
          <w:sz w:val="24"/>
          <w:szCs w:val="24"/>
          <w:lang w:val="ru-RU"/>
        </w:rPr>
        <w:t>Трудовой договор</w:t>
      </w:r>
      <w:r w:rsidRPr="00E86995">
        <w:rPr>
          <w:rFonts w:ascii="Times New Roman" w:eastAsiaTheme="minorHAnsi" w:hAnsi="Times New Roman"/>
          <w:sz w:val="24"/>
          <w:szCs w:val="24"/>
          <w:lang w:val="ru-RU"/>
        </w:rPr>
        <w:t xml:space="preserve"> </w:t>
      </w:r>
      <w:r w:rsidR="008B7D42" w:rsidRPr="00E86995">
        <w:rPr>
          <w:rFonts w:ascii="Times New Roman" w:hAnsi="Times New Roman"/>
          <w:bCs/>
          <w:sz w:val="24"/>
          <w:szCs w:val="24"/>
          <w:lang w:val="ru-RU"/>
        </w:rPr>
        <w:t>–</w:t>
      </w:r>
      <w:r w:rsidRPr="00E86995">
        <w:rPr>
          <w:rFonts w:ascii="Times New Roman" w:eastAsiaTheme="minorHAnsi" w:hAnsi="Times New Roman"/>
          <w:sz w:val="24"/>
          <w:szCs w:val="24"/>
          <w:lang w:val="ru-RU"/>
        </w:rPr>
        <w:t xml:space="preserve">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соблюдать правила внутреннего трудового распорядка, действующие у данного работодателя.</w:t>
      </w:r>
    </w:p>
    <w:p w:rsidR="006D4EC5" w:rsidRPr="00E86995" w:rsidRDefault="006D4EC5" w:rsidP="00E86995">
      <w:pPr>
        <w:widowControl/>
        <w:autoSpaceDE w:val="0"/>
        <w:autoSpaceDN w:val="0"/>
        <w:adjustRightInd w:val="0"/>
        <w:spacing w:line="276" w:lineRule="auto"/>
        <w:ind w:firstLine="567"/>
        <w:jc w:val="both"/>
        <w:rPr>
          <w:rFonts w:ascii="Times New Roman" w:eastAsiaTheme="minorHAnsi" w:hAnsi="Times New Roman"/>
          <w:sz w:val="24"/>
          <w:szCs w:val="24"/>
          <w:lang w:val="ru-RU"/>
        </w:rPr>
      </w:pPr>
      <w:r w:rsidRPr="00E86995">
        <w:rPr>
          <w:rFonts w:ascii="Times New Roman" w:eastAsiaTheme="minorHAnsi" w:hAnsi="Times New Roman"/>
          <w:b/>
          <w:sz w:val="24"/>
          <w:szCs w:val="24"/>
          <w:lang w:val="ru-RU"/>
        </w:rPr>
        <w:t>Заработная плата (оплата труда работника)</w:t>
      </w:r>
      <w:r w:rsidRPr="00E86995">
        <w:rPr>
          <w:rFonts w:ascii="Times New Roman" w:eastAsiaTheme="minorHAnsi" w:hAnsi="Times New Roman"/>
          <w:sz w:val="24"/>
          <w:szCs w:val="24"/>
          <w:lang w:val="ru-RU"/>
        </w:rPr>
        <w:t xml:space="preserve"> </w:t>
      </w:r>
      <w:r w:rsidR="008B7D42" w:rsidRPr="00E86995">
        <w:rPr>
          <w:rFonts w:ascii="Times New Roman" w:hAnsi="Times New Roman"/>
          <w:bCs/>
          <w:sz w:val="24"/>
          <w:szCs w:val="24"/>
          <w:lang w:val="ru-RU"/>
        </w:rPr>
        <w:t>–</w:t>
      </w:r>
      <w:r w:rsidRPr="00E86995">
        <w:rPr>
          <w:rFonts w:ascii="Times New Roman" w:eastAsiaTheme="minorHAnsi" w:hAnsi="Times New Roman"/>
          <w:sz w:val="24"/>
          <w:szCs w:val="24"/>
          <w:lang w:val="ru-RU"/>
        </w:rPr>
        <w:t xml:space="preserve">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8B7D42" w:rsidRPr="00E86995" w:rsidRDefault="006D4EC5" w:rsidP="00E86995">
      <w:pPr>
        <w:widowControl/>
        <w:autoSpaceDE w:val="0"/>
        <w:autoSpaceDN w:val="0"/>
        <w:adjustRightInd w:val="0"/>
        <w:spacing w:line="276" w:lineRule="auto"/>
        <w:ind w:firstLine="567"/>
        <w:jc w:val="both"/>
        <w:rPr>
          <w:rFonts w:ascii="Times New Roman" w:eastAsiaTheme="minorHAnsi" w:hAnsi="Times New Roman"/>
          <w:sz w:val="24"/>
          <w:szCs w:val="24"/>
          <w:lang w:val="ru-RU"/>
        </w:rPr>
      </w:pPr>
      <w:r w:rsidRPr="00E86995">
        <w:rPr>
          <w:rFonts w:ascii="Times New Roman" w:eastAsiaTheme="minorHAnsi" w:hAnsi="Times New Roman"/>
          <w:b/>
          <w:sz w:val="24"/>
          <w:szCs w:val="24"/>
          <w:lang w:val="ru-RU"/>
        </w:rPr>
        <w:t>Тарифная ставка</w:t>
      </w:r>
      <w:r w:rsidR="008B7D42" w:rsidRPr="00E86995">
        <w:rPr>
          <w:rFonts w:ascii="Times New Roman" w:eastAsiaTheme="minorHAnsi" w:hAnsi="Times New Roman"/>
          <w:sz w:val="24"/>
          <w:szCs w:val="24"/>
          <w:lang w:val="ru-RU"/>
        </w:rPr>
        <w:t xml:space="preserve"> </w:t>
      </w:r>
      <w:r w:rsidR="008B7D42" w:rsidRPr="00E86995">
        <w:rPr>
          <w:rFonts w:ascii="Times New Roman" w:hAnsi="Times New Roman"/>
          <w:bCs/>
          <w:sz w:val="24"/>
          <w:szCs w:val="24"/>
          <w:lang w:val="ru-RU"/>
        </w:rPr>
        <w:t>–</w:t>
      </w:r>
      <w:r w:rsidRPr="00E86995">
        <w:rPr>
          <w:rFonts w:ascii="Times New Roman" w:eastAsiaTheme="minorHAnsi" w:hAnsi="Times New Roman"/>
          <w:sz w:val="24"/>
          <w:szCs w:val="24"/>
          <w:lang w:val="ru-RU"/>
        </w:rPr>
        <w:t xml:space="preserve"> фиксированный размер оплаты труда работника за выполнение </w:t>
      </w:r>
      <w:hyperlink r:id="rId22" w:history="1">
        <w:r w:rsidRPr="00E86995">
          <w:rPr>
            <w:rFonts w:ascii="Times New Roman" w:eastAsiaTheme="minorHAnsi" w:hAnsi="Times New Roman"/>
            <w:sz w:val="24"/>
            <w:szCs w:val="24"/>
            <w:lang w:val="ru-RU"/>
          </w:rPr>
          <w:t>нормы труда</w:t>
        </w:r>
      </w:hyperlink>
      <w:r w:rsidRPr="00E86995">
        <w:rPr>
          <w:rFonts w:ascii="Times New Roman" w:eastAsiaTheme="minorHAnsi" w:hAnsi="Times New Roman"/>
          <w:sz w:val="24"/>
          <w:szCs w:val="24"/>
          <w:lang w:val="ru-RU"/>
        </w:rPr>
        <w:t xml:space="preserve"> определенной сложности (квалификации) за единицу времени без учета компенсационных, ст</w:t>
      </w:r>
      <w:r w:rsidR="008B7D42" w:rsidRPr="00E86995">
        <w:rPr>
          <w:rFonts w:ascii="Times New Roman" w:eastAsiaTheme="minorHAnsi" w:hAnsi="Times New Roman"/>
          <w:sz w:val="24"/>
          <w:szCs w:val="24"/>
          <w:lang w:val="ru-RU"/>
        </w:rPr>
        <w:t>имулирующих и социальных выплат.</w:t>
      </w:r>
    </w:p>
    <w:p w:rsidR="00EA129B" w:rsidRPr="00E86995" w:rsidRDefault="006D4EC5" w:rsidP="00E86995">
      <w:pPr>
        <w:widowControl/>
        <w:autoSpaceDE w:val="0"/>
        <w:autoSpaceDN w:val="0"/>
        <w:adjustRightInd w:val="0"/>
        <w:spacing w:line="276" w:lineRule="auto"/>
        <w:ind w:firstLine="567"/>
        <w:jc w:val="both"/>
        <w:rPr>
          <w:rFonts w:ascii="Times New Roman" w:eastAsiaTheme="minorHAnsi" w:hAnsi="Times New Roman"/>
          <w:sz w:val="24"/>
          <w:szCs w:val="24"/>
          <w:lang w:val="ru-RU"/>
        </w:rPr>
      </w:pPr>
      <w:r w:rsidRPr="00E86995">
        <w:rPr>
          <w:rFonts w:ascii="Times New Roman" w:eastAsiaTheme="minorHAnsi" w:hAnsi="Times New Roman"/>
          <w:b/>
          <w:sz w:val="24"/>
          <w:szCs w:val="24"/>
          <w:lang w:val="ru-RU"/>
        </w:rPr>
        <w:t>Оклад (должностной оклад)</w:t>
      </w:r>
      <w:r w:rsidRPr="00E86995">
        <w:rPr>
          <w:rFonts w:ascii="Times New Roman" w:eastAsiaTheme="minorHAnsi" w:hAnsi="Times New Roman"/>
          <w:sz w:val="24"/>
          <w:szCs w:val="24"/>
          <w:lang w:val="ru-RU"/>
        </w:rPr>
        <w:t xml:space="preserve"> </w:t>
      </w:r>
      <w:r w:rsidR="008B7D42" w:rsidRPr="00E86995">
        <w:rPr>
          <w:rFonts w:ascii="Times New Roman" w:hAnsi="Times New Roman"/>
          <w:bCs/>
          <w:sz w:val="24"/>
          <w:szCs w:val="24"/>
          <w:lang w:val="ru-RU"/>
        </w:rPr>
        <w:t>–</w:t>
      </w:r>
      <w:r w:rsidRPr="00E86995">
        <w:rPr>
          <w:rFonts w:ascii="Times New Roman" w:eastAsiaTheme="minorHAnsi" w:hAnsi="Times New Roman"/>
          <w:sz w:val="24"/>
          <w:szCs w:val="24"/>
          <w:lang w:val="ru-RU"/>
        </w:rPr>
        <w:t xml:space="preserve">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6D4EC5" w:rsidRPr="00E86995" w:rsidRDefault="006D4EC5" w:rsidP="00E86995">
      <w:pPr>
        <w:widowControl/>
        <w:autoSpaceDE w:val="0"/>
        <w:autoSpaceDN w:val="0"/>
        <w:adjustRightInd w:val="0"/>
        <w:spacing w:line="276" w:lineRule="auto"/>
        <w:ind w:firstLine="567"/>
        <w:jc w:val="both"/>
        <w:rPr>
          <w:rFonts w:ascii="Times New Roman" w:eastAsiaTheme="minorHAnsi" w:hAnsi="Times New Roman"/>
          <w:sz w:val="24"/>
          <w:szCs w:val="24"/>
          <w:lang w:val="ru-RU"/>
        </w:rPr>
      </w:pPr>
      <w:r w:rsidRPr="00E86995">
        <w:rPr>
          <w:rFonts w:ascii="Times New Roman" w:eastAsiaTheme="minorHAnsi" w:hAnsi="Times New Roman"/>
          <w:b/>
          <w:sz w:val="24"/>
          <w:szCs w:val="24"/>
          <w:lang w:val="ru-RU"/>
        </w:rPr>
        <w:t>Базовый оклад (базовый должностной оклад), базовая ставка заработной платы</w:t>
      </w:r>
      <w:r w:rsidRPr="00E86995">
        <w:rPr>
          <w:rFonts w:ascii="Times New Roman" w:eastAsiaTheme="minorHAnsi" w:hAnsi="Times New Roman"/>
          <w:sz w:val="24"/>
          <w:szCs w:val="24"/>
          <w:lang w:val="ru-RU"/>
        </w:rPr>
        <w:t xml:space="preserve"> </w:t>
      </w:r>
      <w:r w:rsidR="00EA129B" w:rsidRPr="00E86995">
        <w:rPr>
          <w:rFonts w:ascii="Times New Roman" w:hAnsi="Times New Roman"/>
          <w:bCs/>
          <w:sz w:val="24"/>
          <w:szCs w:val="24"/>
          <w:lang w:val="ru-RU"/>
        </w:rPr>
        <w:t>–</w:t>
      </w:r>
      <w:r w:rsidRPr="00E86995">
        <w:rPr>
          <w:rFonts w:ascii="Times New Roman" w:eastAsiaTheme="minorHAnsi" w:hAnsi="Times New Roman"/>
          <w:sz w:val="24"/>
          <w:szCs w:val="24"/>
          <w:lang w:val="ru-RU"/>
        </w:rPr>
        <w:t xml:space="preserve">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rsidR="000B3164" w:rsidRPr="00E86995" w:rsidRDefault="000B3164" w:rsidP="00E86995">
      <w:pPr>
        <w:autoSpaceDE w:val="0"/>
        <w:autoSpaceDN w:val="0"/>
        <w:adjustRightInd w:val="0"/>
        <w:spacing w:line="276" w:lineRule="auto"/>
        <w:ind w:firstLine="567"/>
        <w:jc w:val="both"/>
        <w:rPr>
          <w:rFonts w:ascii="Times New Roman" w:hAnsi="Times New Roman"/>
          <w:sz w:val="24"/>
          <w:szCs w:val="24"/>
          <w:lang w:val="ru-RU"/>
        </w:rPr>
      </w:pPr>
      <w:r w:rsidRPr="00E86995">
        <w:rPr>
          <w:rFonts w:ascii="Times New Roman" w:hAnsi="Times New Roman"/>
          <w:b/>
          <w:sz w:val="24"/>
          <w:szCs w:val="24"/>
          <w:lang w:val="ru-RU"/>
        </w:rPr>
        <w:t>Образовательная организация</w:t>
      </w:r>
      <w:r w:rsidRPr="00E86995">
        <w:rPr>
          <w:rFonts w:ascii="Times New Roman" w:hAnsi="Times New Roman"/>
          <w:sz w:val="24"/>
          <w:szCs w:val="24"/>
          <w:lang w:val="ru-RU"/>
        </w:rPr>
        <w:t xml:space="preserve"> </w:t>
      </w:r>
      <w:r w:rsidR="00EA129B" w:rsidRPr="00E86995">
        <w:rPr>
          <w:rFonts w:ascii="Times New Roman" w:hAnsi="Times New Roman"/>
          <w:bCs/>
          <w:sz w:val="24"/>
          <w:szCs w:val="24"/>
          <w:lang w:val="ru-RU"/>
        </w:rPr>
        <w:t>–</w:t>
      </w:r>
      <w:r w:rsidRPr="00E86995">
        <w:rPr>
          <w:rFonts w:ascii="Times New Roman" w:hAnsi="Times New Roman"/>
          <w:sz w:val="24"/>
          <w:szCs w:val="24"/>
          <w:lang w:val="ru-RU"/>
        </w:rPr>
        <w:t xml:space="preserve"> некоммерческая организация, осуществляющая на основании лицензии образовательную деятельность в качестве основного вида деятельности в </w:t>
      </w:r>
      <w:r w:rsidRPr="00E86995">
        <w:rPr>
          <w:rFonts w:ascii="Times New Roman" w:hAnsi="Times New Roman"/>
          <w:sz w:val="24"/>
          <w:szCs w:val="24"/>
          <w:lang w:val="ru-RU"/>
        </w:rPr>
        <w:lastRenderedPageBreak/>
        <w:t>соответствии с целями, ради достижения которых такая организация создана;</w:t>
      </w:r>
    </w:p>
    <w:p w:rsidR="00EA129B" w:rsidRPr="00E86995" w:rsidRDefault="00EA129B" w:rsidP="00E86995">
      <w:pPr>
        <w:pStyle w:val="12"/>
        <w:tabs>
          <w:tab w:val="left" w:pos="1134"/>
        </w:tabs>
        <w:spacing w:line="276" w:lineRule="auto"/>
        <w:ind w:left="0" w:firstLine="567"/>
        <w:jc w:val="both"/>
        <w:rPr>
          <w:rFonts w:ascii="Times New Roman" w:hAnsi="Times New Roman"/>
          <w:bCs/>
          <w:lang w:val="ru-RU"/>
        </w:rPr>
      </w:pPr>
      <w:r w:rsidRPr="00E86995">
        <w:rPr>
          <w:rFonts w:ascii="Times New Roman" w:hAnsi="Times New Roman"/>
          <w:b/>
          <w:bCs/>
          <w:shd w:val="clear" w:color="auto" w:fill="FFFFFF"/>
          <w:lang w:val="ru-RU"/>
        </w:rPr>
        <w:t xml:space="preserve">Работник </w:t>
      </w:r>
      <w:r w:rsidRPr="00E86995">
        <w:rPr>
          <w:rFonts w:ascii="Times New Roman" w:hAnsi="Times New Roman"/>
          <w:bCs/>
          <w:lang w:val="ru-RU"/>
        </w:rPr>
        <w:t xml:space="preserve">– </w:t>
      </w:r>
      <w:r w:rsidRPr="00E86995">
        <w:rPr>
          <w:rFonts w:ascii="Times New Roman" w:hAnsi="Times New Roman"/>
          <w:b/>
          <w:bCs/>
          <w:shd w:val="clear" w:color="auto" w:fill="FFFFFF"/>
          <w:lang w:val="ru-RU"/>
        </w:rPr>
        <w:t xml:space="preserve"> </w:t>
      </w:r>
      <w:hyperlink r:id="rId23" w:tooltip="Субъект права" w:history="1">
        <w:r w:rsidRPr="00E86995">
          <w:rPr>
            <w:rStyle w:val="af"/>
            <w:rFonts w:ascii="Times New Roman" w:hAnsi="Times New Roman"/>
            <w:color w:val="auto"/>
            <w:u w:val="none"/>
            <w:shd w:val="clear" w:color="auto" w:fill="FFFFFF"/>
            <w:lang w:val="ru-RU"/>
          </w:rPr>
          <w:t>субъект</w:t>
        </w:r>
      </w:hyperlink>
      <w:r w:rsidRPr="00E86995">
        <w:rPr>
          <w:rStyle w:val="apple-converted-space"/>
          <w:rFonts w:ascii="Times New Roman" w:hAnsi="Times New Roman"/>
          <w:shd w:val="clear" w:color="auto" w:fill="FFFFFF"/>
          <w:lang w:val="ru-RU"/>
        </w:rPr>
        <w:t xml:space="preserve"> </w:t>
      </w:r>
      <w:hyperlink r:id="rId24" w:tooltip="Трудовое право" w:history="1">
        <w:r w:rsidRPr="00E86995">
          <w:rPr>
            <w:rStyle w:val="af"/>
            <w:rFonts w:ascii="Times New Roman" w:hAnsi="Times New Roman"/>
            <w:color w:val="auto"/>
            <w:u w:val="none"/>
            <w:shd w:val="clear" w:color="auto" w:fill="FFFFFF"/>
            <w:lang w:val="ru-RU"/>
          </w:rPr>
          <w:t>трудового права</w:t>
        </w:r>
      </w:hyperlink>
      <w:r w:rsidRPr="00E86995">
        <w:rPr>
          <w:rFonts w:ascii="Times New Roman" w:hAnsi="Times New Roman"/>
          <w:shd w:val="clear" w:color="auto" w:fill="FFFFFF"/>
          <w:lang w:val="ru-RU"/>
        </w:rPr>
        <w:t>,</w:t>
      </w:r>
      <w:r w:rsidRPr="00E86995">
        <w:rPr>
          <w:rStyle w:val="apple-converted-space"/>
          <w:rFonts w:ascii="Times New Roman" w:hAnsi="Times New Roman"/>
          <w:shd w:val="clear" w:color="auto" w:fill="FFFFFF"/>
          <w:lang w:val="ru-RU"/>
        </w:rPr>
        <w:t xml:space="preserve"> </w:t>
      </w:r>
      <w:hyperlink r:id="rId25" w:tooltip="Физическое лицо" w:history="1">
        <w:r w:rsidRPr="00E86995">
          <w:rPr>
            <w:rStyle w:val="af"/>
            <w:rFonts w:ascii="Times New Roman" w:hAnsi="Times New Roman"/>
            <w:color w:val="auto"/>
            <w:u w:val="none"/>
            <w:shd w:val="clear" w:color="auto" w:fill="FFFFFF"/>
            <w:lang w:val="ru-RU"/>
          </w:rPr>
          <w:t>физическое лицо</w:t>
        </w:r>
      </w:hyperlink>
      <w:r w:rsidRPr="00E86995">
        <w:rPr>
          <w:rFonts w:ascii="Times New Roman" w:hAnsi="Times New Roman"/>
          <w:shd w:val="clear" w:color="auto" w:fill="FFFFFF"/>
          <w:lang w:val="ru-RU"/>
        </w:rPr>
        <w:t>, работающее по</w:t>
      </w:r>
      <w:r w:rsidRPr="00E86995">
        <w:rPr>
          <w:rStyle w:val="apple-converted-space"/>
          <w:rFonts w:ascii="Times New Roman" w:hAnsi="Times New Roman"/>
          <w:shd w:val="clear" w:color="auto" w:fill="FFFFFF"/>
          <w:lang w:val="ru-RU"/>
        </w:rPr>
        <w:t xml:space="preserve"> </w:t>
      </w:r>
      <w:hyperlink r:id="rId26" w:tooltip="Трудовой договор" w:history="1">
        <w:r w:rsidRPr="00E86995">
          <w:rPr>
            <w:rStyle w:val="af"/>
            <w:rFonts w:ascii="Times New Roman" w:hAnsi="Times New Roman"/>
            <w:color w:val="auto"/>
            <w:u w:val="none"/>
            <w:shd w:val="clear" w:color="auto" w:fill="FFFFFF"/>
            <w:lang w:val="ru-RU"/>
          </w:rPr>
          <w:t>трудовому договору</w:t>
        </w:r>
      </w:hyperlink>
      <w:r w:rsidRPr="00E86995">
        <w:rPr>
          <w:rStyle w:val="apple-converted-space"/>
          <w:rFonts w:ascii="Times New Roman" w:hAnsi="Times New Roman"/>
          <w:shd w:val="clear" w:color="auto" w:fill="FFFFFF"/>
          <w:lang w:val="ru-RU"/>
        </w:rPr>
        <w:t xml:space="preserve"> </w:t>
      </w:r>
      <w:r w:rsidRPr="00E86995">
        <w:rPr>
          <w:rFonts w:ascii="Times New Roman" w:hAnsi="Times New Roman"/>
          <w:shd w:val="clear" w:color="auto" w:fill="FFFFFF"/>
          <w:lang w:val="ru-RU"/>
        </w:rPr>
        <w:t>у</w:t>
      </w:r>
      <w:r w:rsidRPr="00E86995">
        <w:rPr>
          <w:rStyle w:val="apple-converted-space"/>
          <w:rFonts w:ascii="Times New Roman" w:hAnsi="Times New Roman"/>
          <w:shd w:val="clear" w:color="auto" w:fill="FFFFFF"/>
          <w:lang w:val="ru-RU"/>
        </w:rPr>
        <w:t xml:space="preserve"> </w:t>
      </w:r>
      <w:hyperlink r:id="rId27" w:tooltip="Работодатель" w:history="1">
        <w:r w:rsidRPr="00E86995">
          <w:rPr>
            <w:rStyle w:val="af"/>
            <w:rFonts w:ascii="Times New Roman" w:hAnsi="Times New Roman"/>
            <w:color w:val="auto"/>
            <w:u w:val="none"/>
            <w:shd w:val="clear" w:color="auto" w:fill="FFFFFF"/>
            <w:lang w:val="ru-RU"/>
          </w:rPr>
          <w:t>работодателя</w:t>
        </w:r>
      </w:hyperlink>
      <w:r w:rsidRPr="00E86995">
        <w:rPr>
          <w:rFonts w:ascii="Times New Roman" w:hAnsi="Times New Roman"/>
          <w:shd w:val="clear" w:color="auto" w:fill="FFFFFF"/>
          <w:lang w:val="ru-RU"/>
        </w:rPr>
        <w:t>.</w:t>
      </w:r>
    </w:p>
    <w:p w:rsidR="00EA129B" w:rsidRPr="00E86995" w:rsidRDefault="00EA129B" w:rsidP="00E86995">
      <w:pPr>
        <w:pStyle w:val="12"/>
        <w:tabs>
          <w:tab w:val="left" w:pos="1134"/>
        </w:tabs>
        <w:spacing w:line="276" w:lineRule="auto"/>
        <w:ind w:left="0" w:firstLine="567"/>
        <w:jc w:val="both"/>
        <w:rPr>
          <w:rFonts w:ascii="Times New Roman" w:hAnsi="Times New Roman"/>
          <w:bCs/>
          <w:lang w:val="ru-RU"/>
        </w:rPr>
      </w:pPr>
      <w:r w:rsidRPr="00E86995">
        <w:rPr>
          <w:rFonts w:ascii="Times New Roman" w:hAnsi="Times New Roman"/>
          <w:b/>
          <w:lang w:val="ru-RU"/>
        </w:rPr>
        <w:t>Работни</w:t>
      </w:r>
      <w:r w:rsidR="00143054" w:rsidRPr="00E86995">
        <w:rPr>
          <w:rFonts w:ascii="Times New Roman" w:hAnsi="Times New Roman"/>
          <w:b/>
          <w:lang w:val="ru-RU"/>
        </w:rPr>
        <w:t>ки Учреждения</w:t>
      </w:r>
      <w:r w:rsidRPr="00E86995">
        <w:rPr>
          <w:rFonts w:ascii="Times New Roman" w:hAnsi="Times New Roman"/>
          <w:b/>
          <w:lang w:val="ru-RU"/>
        </w:rPr>
        <w:t xml:space="preserve"> </w:t>
      </w:r>
      <w:r w:rsidRPr="00E86995">
        <w:rPr>
          <w:rFonts w:ascii="Times New Roman" w:hAnsi="Times New Roman"/>
          <w:bCs/>
          <w:lang w:val="ru-RU"/>
        </w:rPr>
        <w:t xml:space="preserve">– </w:t>
      </w:r>
      <w:r w:rsidRPr="00E86995">
        <w:rPr>
          <w:rFonts w:ascii="Times New Roman" w:hAnsi="Times New Roman"/>
          <w:lang w:val="ru-RU"/>
        </w:rPr>
        <w:t>работники.</w:t>
      </w:r>
    </w:p>
    <w:p w:rsidR="000B3164" w:rsidRPr="00E86995" w:rsidRDefault="000B3164" w:rsidP="00E86995">
      <w:pPr>
        <w:autoSpaceDE w:val="0"/>
        <w:autoSpaceDN w:val="0"/>
        <w:adjustRightInd w:val="0"/>
        <w:spacing w:line="276" w:lineRule="auto"/>
        <w:ind w:firstLine="567"/>
        <w:jc w:val="both"/>
        <w:rPr>
          <w:rFonts w:ascii="Times New Roman" w:hAnsi="Times New Roman"/>
          <w:sz w:val="24"/>
          <w:szCs w:val="24"/>
          <w:lang w:val="ru-RU"/>
        </w:rPr>
      </w:pPr>
      <w:r w:rsidRPr="00E86995">
        <w:rPr>
          <w:rFonts w:ascii="Times New Roman" w:hAnsi="Times New Roman"/>
          <w:b/>
          <w:sz w:val="24"/>
          <w:szCs w:val="24"/>
          <w:lang w:val="ru-RU"/>
        </w:rPr>
        <w:t>Педагогический работник</w:t>
      </w:r>
      <w:r w:rsidRPr="00E86995">
        <w:rPr>
          <w:rFonts w:ascii="Times New Roman" w:hAnsi="Times New Roman"/>
          <w:sz w:val="24"/>
          <w:szCs w:val="24"/>
          <w:lang w:val="ru-RU"/>
        </w:rPr>
        <w:t xml:space="preserve"> </w:t>
      </w:r>
      <w:r w:rsidR="00EA129B" w:rsidRPr="00E86995">
        <w:rPr>
          <w:rFonts w:ascii="Times New Roman" w:hAnsi="Times New Roman"/>
          <w:bCs/>
          <w:sz w:val="24"/>
          <w:szCs w:val="24"/>
          <w:lang w:val="ru-RU"/>
        </w:rPr>
        <w:t>–</w:t>
      </w:r>
      <w:r w:rsidRPr="00E86995">
        <w:rPr>
          <w:rFonts w:ascii="Times New Roman" w:hAnsi="Times New Roman"/>
          <w:sz w:val="24"/>
          <w:szCs w:val="24"/>
          <w:lang w:val="ru-RU"/>
        </w:rPr>
        <w:t xml:space="preserve">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студентов и (или) организации образовательной деятельности;</w:t>
      </w:r>
    </w:p>
    <w:p w:rsidR="000B3164" w:rsidRPr="00E86995" w:rsidRDefault="000B3164" w:rsidP="00E86995">
      <w:pPr>
        <w:autoSpaceDE w:val="0"/>
        <w:autoSpaceDN w:val="0"/>
        <w:adjustRightInd w:val="0"/>
        <w:spacing w:line="276" w:lineRule="auto"/>
        <w:ind w:firstLine="567"/>
        <w:jc w:val="both"/>
        <w:rPr>
          <w:rFonts w:ascii="Times New Roman" w:hAnsi="Times New Roman"/>
          <w:sz w:val="24"/>
          <w:szCs w:val="24"/>
          <w:lang w:val="ru-RU"/>
        </w:rPr>
      </w:pPr>
      <w:r w:rsidRPr="00E86995">
        <w:rPr>
          <w:rStyle w:val="af0"/>
          <w:rFonts w:ascii="Times New Roman" w:hAnsi="Times New Roman"/>
          <w:b/>
          <w:i w:val="0"/>
          <w:sz w:val="24"/>
          <w:szCs w:val="24"/>
          <w:lang w:val="ru-RU"/>
        </w:rPr>
        <w:t>Структурное подразделение</w:t>
      </w:r>
      <w:r w:rsidRPr="00E86995">
        <w:rPr>
          <w:rFonts w:ascii="Times New Roman" w:hAnsi="Times New Roman"/>
          <w:sz w:val="24"/>
          <w:szCs w:val="24"/>
          <w:lang w:val="ru-RU"/>
        </w:rPr>
        <w:t xml:space="preserve"> - представляет собой официально выделенный орган управления определенным участком деятельности организации (производства, обслуживания, пр.) с самостоятельными задачами, функциями и ответственностью за их выполнение.</w:t>
      </w:r>
    </w:p>
    <w:p w:rsidR="009F5B07" w:rsidRPr="00E86995" w:rsidRDefault="009F5B07" w:rsidP="00E86995">
      <w:pPr>
        <w:autoSpaceDE w:val="0"/>
        <w:autoSpaceDN w:val="0"/>
        <w:adjustRightInd w:val="0"/>
        <w:spacing w:line="276" w:lineRule="auto"/>
        <w:ind w:firstLine="567"/>
        <w:jc w:val="both"/>
        <w:rPr>
          <w:rFonts w:ascii="Times New Roman" w:hAnsi="Times New Roman"/>
          <w:sz w:val="24"/>
          <w:szCs w:val="24"/>
          <w:lang w:val="ru-RU"/>
        </w:rPr>
      </w:pPr>
      <w:r w:rsidRPr="00E86995">
        <w:rPr>
          <w:rFonts w:ascii="Times New Roman" w:hAnsi="Times New Roman"/>
          <w:b/>
          <w:sz w:val="24"/>
          <w:szCs w:val="24"/>
          <w:lang w:val="ru-RU"/>
        </w:rPr>
        <w:t xml:space="preserve">ПВТР – </w:t>
      </w:r>
      <w:r w:rsidRPr="00E86995">
        <w:rPr>
          <w:rFonts w:ascii="Times New Roman" w:hAnsi="Times New Roman"/>
          <w:sz w:val="24"/>
          <w:szCs w:val="24"/>
          <w:lang w:val="ru-RU"/>
        </w:rPr>
        <w:t>правила внутреннего трудового распорядка;</w:t>
      </w:r>
    </w:p>
    <w:p w:rsidR="00584DDE" w:rsidRPr="00E86995" w:rsidRDefault="00584DDE" w:rsidP="00E86995">
      <w:pPr>
        <w:pStyle w:val="af6"/>
        <w:spacing w:line="276" w:lineRule="auto"/>
        <w:ind w:firstLine="567"/>
        <w:jc w:val="both"/>
        <w:rPr>
          <w:rFonts w:ascii="Times New Roman" w:hAnsi="Times New Roman" w:cs="Times New Roman"/>
          <w:b/>
          <w:sz w:val="24"/>
          <w:szCs w:val="24"/>
        </w:rPr>
      </w:pPr>
      <w:r w:rsidRPr="00E86995">
        <w:rPr>
          <w:rFonts w:ascii="Times New Roman" w:hAnsi="Times New Roman" w:cs="Times New Roman"/>
          <w:b/>
          <w:sz w:val="24"/>
          <w:szCs w:val="24"/>
        </w:rPr>
        <w:t>ТК РФ</w:t>
      </w:r>
      <w:r w:rsidRPr="00E86995">
        <w:rPr>
          <w:rFonts w:ascii="Times New Roman" w:hAnsi="Times New Roman" w:cs="Times New Roman"/>
          <w:sz w:val="24"/>
          <w:szCs w:val="24"/>
        </w:rPr>
        <w:t xml:space="preserve"> – Трудовой кодекс Российской Федерации</w:t>
      </w:r>
      <w:r w:rsidR="00EA129B" w:rsidRPr="00E86995">
        <w:rPr>
          <w:rFonts w:ascii="Times New Roman" w:hAnsi="Times New Roman" w:cs="Times New Roman"/>
          <w:sz w:val="24"/>
          <w:szCs w:val="24"/>
        </w:rPr>
        <w:t>.</w:t>
      </w:r>
    </w:p>
    <w:p w:rsidR="000B3164" w:rsidRPr="00E86995" w:rsidRDefault="000B3164" w:rsidP="00E86995">
      <w:pPr>
        <w:autoSpaceDE w:val="0"/>
        <w:autoSpaceDN w:val="0"/>
        <w:adjustRightInd w:val="0"/>
        <w:spacing w:line="276" w:lineRule="auto"/>
        <w:ind w:firstLine="540"/>
        <w:jc w:val="both"/>
        <w:rPr>
          <w:rFonts w:ascii="Times New Roman" w:hAnsi="Times New Roman"/>
          <w:sz w:val="24"/>
          <w:szCs w:val="24"/>
          <w:u w:val="single"/>
          <w:lang w:val="ru-RU"/>
        </w:rPr>
      </w:pPr>
    </w:p>
    <w:p w:rsidR="000B3164" w:rsidRPr="00E86995" w:rsidRDefault="00376A81" w:rsidP="00E86995">
      <w:pPr>
        <w:pStyle w:val="10"/>
        <w:numPr>
          <w:ilvl w:val="0"/>
          <w:numId w:val="2"/>
        </w:numPr>
        <w:tabs>
          <w:tab w:val="left" w:pos="284"/>
        </w:tabs>
        <w:spacing w:line="276" w:lineRule="auto"/>
        <w:ind w:left="0" w:firstLine="0"/>
        <w:jc w:val="center"/>
        <w:rPr>
          <w:sz w:val="24"/>
          <w:szCs w:val="24"/>
        </w:rPr>
      </w:pPr>
      <w:bookmarkStart w:id="13" w:name="_Toc384996043"/>
      <w:r w:rsidRPr="00E86995">
        <w:rPr>
          <w:sz w:val="24"/>
          <w:szCs w:val="24"/>
          <w:lang w:val="ru-RU"/>
        </w:rPr>
        <w:t>Общие положения</w:t>
      </w:r>
      <w:bookmarkEnd w:id="13"/>
    </w:p>
    <w:p w:rsidR="00376A81" w:rsidRPr="00E86995" w:rsidRDefault="000B3164" w:rsidP="00E86995">
      <w:pPr>
        <w:pStyle w:val="af6"/>
        <w:spacing w:line="276" w:lineRule="auto"/>
        <w:ind w:firstLine="567"/>
        <w:jc w:val="both"/>
        <w:rPr>
          <w:rFonts w:ascii="Times New Roman" w:hAnsi="Times New Roman" w:cs="Times New Roman"/>
          <w:sz w:val="24"/>
          <w:szCs w:val="24"/>
        </w:rPr>
      </w:pPr>
      <w:r w:rsidRPr="00E86995">
        <w:rPr>
          <w:rFonts w:ascii="Times New Roman" w:hAnsi="Times New Roman" w:cs="Times New Roman"/>
          <w:sz w:val="24"/>
          <w:szCs w:val="24"/>
        </w:rPr>
        <w:t>В соответствии с Конституцией РФ граждане РФ имеют право на труд. Обязанность и дело чести каждого способного к труду гражданина РФ – добросовестный труд в избранной им общественно</w:t>
      </w:r>
      <w:r w:rsidR="00370B84" w:rsidRPr="00E86995">
        <w:rPr>
          <w:rFonts w:ascii="Times New Roman" w:hAnsi="Times New Roman" w:cs="Times New Roman"/>
          <w:sz w:val="24"/>
          <w:szCs w:val="24"/>
        </w:rPr>
        <w:t>-</w:t>
      </w:r>
      <w:r w:rsidRPr="00E86995">
        <w:rPr>
          <w:rFonts w:ascii="Times New Roman" w:hAnsi="Times New Roman" w:cs="Times New Roman"/>
          <w:sz w:val="24"/>
          <w:szCs w:val="24"/>
        </w:rPr>
        <w:t>полезной деятельности, соблюдение трудовой дисциплины.</w:t>
      </w:r>
    </w:p>
    <w:p w:rsidR="0091414A" w:rsidRPr="00E86995" w:rsidRDefault="000B3164" w:rsidP="00E86995">
      <w:pPr>
        <w:pStyle w:val="af6"/>
        <w:spacing w:line="276" w:lineRule="auto"/>
        <w:ind w:firstLine="567"/>
        <w:jc w:val="both"/>
        <w:rPr>
          <w:rFonts w:ascii="Times New Roman" w:hAnsi="Times New Roman" w:cs="Times New Roman"/>
          <w:sz w:val="24"/>
          <w:szCs w:val="24"/>
        </w:rPr>
      </w:pPr>
      <w:r w:rsidRPr="00E86995">
        <w:rPr>
          <w:rFonts w:ascii="Times New Roman" w:hAnsi="Times New Roman" w:cs="Times New Roman"/>
          <w:sz w:val="24"/>
          <w:szCs w:val="24"/>
        </w:rPr>
        <w:t xml:space="preserve">Целью </w:t>
      </w:r>
      <w:r w:rsidR="00376A81" w:rsidRPr="00E86995">
        <w:rPr>
          <w:rFonts w:ascii="Times New Roman" w:hAnsi="Times New Roman" w:cs="Times New Roman"/>
          <w:sz w:val="24"/>
          <w:szCs w:val="24"/>
        </w:rPr>
        <w:t>ПВТР</w:t>
      </w:r>
      <w:r w:rsidRPr="00E86995">
        <w:rPr>
          <w:rFonts w:ascii="Times New Roman" w:hAnsi="Times New Roman" w:cs="Times New Roman"/>
          <w:sz w:val="24"/>
          <w:szCs w:val="24"/>
        </w:rPr>
        <w:t xml:space="preserve"> является укрепление трудовой дисциплины, рациональное использование рабочего времени, повышение эффективности и производительности труда, высокое качество работы, формирование коллектива профессиональных работников </w:t>
      </w:r>
      <w:r w:rsidR="00143054" w:rsidRPr="00E86995">
        <w:rPr>
          <w:rFonts w:ascii="Times New Roman" w:hAnsi="Times New Roman" w:cs="Times New Roman"/>
          <w:sz w:val="24"/>
          <w:szCs w:val="24"/>
        </w:rPr>
        <w:t>Учреждения.</w:t>
      </w:r>
    </w:p>
    <w:p w:rsidR="000B3164" w:rsidRPr="00E86995" w:rsidRDefault="000B3164" w:rsidP="00E86995">
      <w:pPr>
        <w:pStyle w:val="af6"/>
        <w:spacing w:line="276" w:lineRule="auto"/>
        <w:ind w:firstLine="567"/>
        <w:jc w:val="both"/>
        <w:rPr>
          <w:rFonts w:ascii="Times New Roman" w:hAnsi="Times New Roman" w:cs="Times New Roman"/>
          <w:sz w:val="24"/>
          <w:szCs w:val="24"/>
        </w:rPr>
      </w:pPr>
      <w:r w:rsidRPr="00E86995">
        <w:rPr>
          <w:rFonts w:ascii="Times New Roman" w:hAnsi="Times New Roman" w:cs="Times New Roman"/>
          <w:sz w:val="24"/>
          <w:szCs w:val="24"/>
        </w:rPr>
        <w:t>Работодатель обязан в соответствии с Трудовым кодексом РФ, законами, иными нормативными правовыми актами, коллективным договором, соглашениями, локальными нормативными актами, содержащими нормы трудового права, трудовым договором создавать условия, необходимые для соблюдения Работниками дисциплины труда. Работников, добросовестно исполняющих трудовые обязанности, - поощрять. К нарушителям трудовой дисциплины применять меры дисциплинарного взыскания.</w:t>
      </w:r>
    </w:p>
    <w:p w:rsidR="000B3164" w:rsidRPr="00E86995" w:rsidRDefault="000B3164" w:rsidP="00E86995">
      <w:pPr>
        <w:spacing w:line="276" w:lineRule="auto"/>
        <w:rPr>
          <w:rFonts w:ascii="Times New Roman" w:hAnsi="Times New Roman"/>
          <w:sz w:val="24"/>
          <w:szCs w:val="24"/>
          <w:lang w:val="ru-RU"/>
        </w:rPr>
      </w:pPr>
    </w:p>
    <w:p w:rsidR="000B3164" w:rsidRPr="00E86995" w:rsidRDefault="000B3164" w:rsidP="00E86995">
      <w:pPr>
        <w:pStyle w:val="10"/>
        <w:numPr>
          <w:ilvl w:val="0"/>
          <w:numId w:val="2"/>
        </w:numPr>
        <w:tabs>
          <w:tab w:val="left" w:pos="284"/>
        </w:tabs>
        <w:spacing w:line="276" w:lineRule="auto"/>
        <w:ind w:left="0" w:firstLine="0"/>
        <w:jc w:val="center"/>
        <w:rPr>
          <w:sz w:val="24"/>
          <w:szCs w:val="24"/>
          <w:lang w:val="ru-RU"/>
        </w:rPr>
      </w:pPr>
      <w:bookmarkStart w:id="14" w:name="_Toc384996044"/>
      <w:r w:rsidRPr="00E86995">
        <w:rPr>
          <w:sz w:val="24"/>
          <w:szCs w:val="24"/>
          <w:lang w:val="ru-RU"/>
        </w:rPr>
        <w:t>Порядок приема и увольнения Работников</w:t>
      </w:r>
      <w:bookmarkEnd w:id="14"/>
    </w:p>
    <w:p w:rsidR="004C5B09" w:rsidRPr="00E86995" w:rsidRDefault="000B3164" w:rsidP="00E86995">
      <w:pPr>
        <w:pStyle w:val="a5"/>
        <w:numPr>
          <w:ilvl w:val="1"/>
          <w:numId w:val="6"/>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Работники реализуют право на труд путем заключения письменного трудового договора о работе в Техникуме в соответствии со ст. 56,</w:t>
      </w:r>
      <w:r w:rsidR="004C5B09" w:rsidRPr="00E86995">
        <w:rPr>
          <w:rFonts w:ascii="Times New Roman" w:hAnsi="Times New Roman"/>
          <w:sz w:val="24"/>
          <w:szCs w:val="24"/>
          <w:lang w:val="ru-RU"/>
        </w:rPr>
        <w:t xml:space="preserve"> </w:t>
      </w:r>
      <w:r w:rsidRPr="00E86995">
        <w:rPr>
          <w:rFonts w:ascii="Times New Roman" w:hAnsi="Times New Roman"/>
          <w:sz w:val="24"/>
          <w:szCs w:val="24"/>
          <w:lang w:val="ru-RU"/>
        </w:rPr>
        <w:t>57,</w:t>
      </w:r>
      <w:r w:rsidR="004C5B09" w:rsidRPr="00E86995">
        <w:rPr>
          <w:rFonts w:ascii="Times New Roman" w:hAnsi="Times New Roman"/>
          <w:sz w:val="24"/>
          <w:szCs w:val="24"/>
          <w:lang w:val="ru-RU"/>
        </w:rPr>
        <w:t xml:space="preserve"> </w:t>
      </w:r>
      <w:r w:rsidRPr="00E86995">
        <w:rPr>
          <w:rFonts w:ascii="Times New Roman" w:hAnsi="Times New Roman"/>
          <w:sz w:val="24"/>
          <w:szCs w:val="24"/>
          <w:lang w:val="ru-RU"/>
        </w:rPr>
        <w:t>58,</w:t>
      </w:r>
      <w:r w:rsidR="004C5B09" w:rsidRPr="00E86995">
        <w:rPr>
          <w:rFonts w:ascii="Times New Roman" w:hAnsi="Times New Roman"/>
          <w:sz w:val="24"/>
          <w:szCs w:val="24"/>
          <w:lang w:val="ru-RU"/>
        </w:rPr>
        <w:t xml:space="preserve"> </w:t>
      </w:r>
      <w:r w:rsidRPr="00E86995">
        <w:rPr>
          <w:rFonts w:ascii="Times New Roman" w:hAnsi="Times New Roman"/>
          <w:sz w:val="24"/>
          <w:szCs w:val="24"/>
          <w:lang w:val="ru-RU"/>
        </w:rPr>
        <w:t>59,</w:t>
      </w:r>
      <w:r w:rsidR="004C5B09" w:rsidRPr="00E86995">
        <w:rPr>
          <w:rFonts w:ascii="Times New Roman" w:hAnsi="Times New Roman"/>
          <w:sz w:val="24"/>
          <w:szCs w:val="24"/>
          <w:lang w:val="ru-RU"/>
        </w:rPr>
        <w:t xml:space="preserve"> </w:t>
      </w:r>
      <w:r w:rsidRPr="00E86995">
        <w:rPr>
          <w:rFonts w:ascii="Times New Roman" w:hAnsi="Times New Roman"/>
          <w:sz w:val="24"/>
          <w:szCs w:val="24"/>
          <w:lang w:val="ru-RU"/>
        </w:rPr>
        <w:t>61,</w:t>
      </w:r>
      <w:r w:rsidR="004C5B09" w:rsidRPr="00E86995">
        <w:rPr>
          <w:rFonts w:ascii="Times New Roman" w:hAnsi="Times New Roman"/>
          <w:sz w:val="24"/>
          <w:szCs w:val="24"/>
          <w:lang w:val="ru-RU"/>
        </w:rPr>
        <w:t xml:space="preserve"> </w:t>
      </w:r>
      <w:r w:rsidRPr="00E86995">
        <w:rPr>
          <w:rFonts w:ascii="Times New Roman" w:hAnsi="Times New Roman"/>
          <w:sz w:val="24"/>
          <w:szCs w:val="24"/>
          <w:lang w:val="ru-RU"/>
        </w:rPr>
        <w:t>63,</w:t>
      </w:r>
      <w:r w:rsidR="004C5B09" w:rsidRPr="00E86995">
        <w:rPr>
          <w:rFonts w:ascii="Times New Roman" w:hAnsi="Times New Roman"/>
          <w:sz w:val="24"/>
          <w:szCs w:val="24"/>
          <w:lang w:val="ru-RU"/>
        </w:rPr>
        <w:t xml:space="preserve"> </w:t>
      </w:r>
      <w:r w:rsidRPr="00E86995">
        <w:rPr>
          <w:rFonts w:ascii="Times New Roman" w:hAnsi="Times New Roman"/>
          <w:sz w:val="24"/>
          <w:szCs w:val="24"/>
          <w:lang w:val="ru-RU"/>
        </w:rPr>
        <w:t>64,</w:t>
      </w:r>
      <w:r w:rsidR="004C5B09" w:rsidRPr="00E86995">
        <w:rPr>
          <w:rFonts w:ascii="Times New Roman" w:hAnsi="Times New Roman"/>
          <w:sz w:val="24"/>
          <w:szCs w:val="24"/>
          <w:lang w:val="ru-RU"/>
        </w:rPr>
        <w:t xml:space="preserve"> </w:t>
      </w:r>
      <w:r w:rsidRPr="00E86995">
        <w:rPr>
          <w:rFonts w:ascii="Times New Roman" w:hAnsi="Times New Roman"/>
          <w:sz w:val="24"/>
          <w:szCs w:val="24"/>
          <w:lang w:val="ru-RU"/>
        </w:rPr>
        <w:t>65,</w:t>
      </w:r>
      <w:r w:rsidR="004C5B09" w:rsidRPr="00E86995">
        <w:rPr>
          <w:rFonts w:ascii="Times New Roman" w:hAnsi="Times New Roman"/>
          <w:sz w:val="24"/>
          <w:szCs w:val="24"/>
          <w:lang w:val="ru-RU"/>
        </w:rPr>
        <w:t xml:space="preserve"> </w:t>
      </w:r>
      <w:r w:rsidRPr="00E86995">
        <w:rPr>
          <w:rFonts w:ascii="Times New Roman" w:hAnsi="Times New Roman"/>
          <w:sz w:val="24"/>
          <w:szCs w:val="24"/>
          <w:lang w:val="ru-RU"/>
        </w:rPr>
        <w:t>67 Трудового кодекса РФ (ТК РФ).</w:t>
      </w:r>
    </w:p>
    <w:p w:rsidR="000B3164" w:rsidRPr="00E86995" w:rsidRDefault="000B3164" w:rsidP="00E86995">
      <w:pPr>
        <w:pStyle w:val="a5"/>
        <w:numPr>
          <w:ilvl w:val="1"/>
          <w:numId w:val="6"/>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Трудовой договор заключается в письменной форме, в двух экземплярах, каждый из которых подписывается сторонами. Один экземпляр трудового договора передается Работнику, другой хранится в</w:t>
      </w:r>
      <w:r w:rsidR="00143054" w:rsidRPr="00E86995">
        <w:rPr>
          <w:rFonts w:ascii="Times New Roman" w:hAnsi="Times New Roman"/>
          <w:sz w:val="24"/>
          <w:szCs w:val="24"/>
          <w:lang w:val="ru-RU"/>
        </w:rPr>
        <w:t xml:space="preserve"> Учреждении</w:t>
      </w:r>
      <w:r w:rsidRPr="00E86995">
        <w:rPr>
          <w:rFonts w:ascii="Times New Roman" w:hAnsi="Times New Roman"/>
          <w:sz w:val="24"/>
          <w:szCs w:val="24"/>
          <w:lang w:val="ru-RU"/>
        </w:rPr>
        <w:t>. Получение Работником экземпляра трудового договора подтверждается подписью Работника на экземпляре тр</w:t>
      </w:r>
      <w:r w:rsidR="00143054" w:rsidRPr="00E86995">
        <w:rPr>
          <w:rFonts w:ascii="Times New Roman" w:hAnsi="Times New Roman"/>
          <w:sz w:val="24"/>
          <w:szCs w:val="24"/>
          <w:lang w:val="ru-RU"/>
        </w:rPr>
        <w:t>удового договора, хранящемся в Учреждении.</w:t>
      </w:r>
      <w:r w:rsidRPr="00E86995">
        <w:rPr>
          <w:rFonts w:ascii="Times New Roman" w:hAnsi="Times New Roman"/>
          <w:sz w:val="24"/>
          <w:szCs w:val="24"/>
          <w:lang w:val="ru-RU"/>
        </w:rPr>
        <w:t xml:space="preserve"> Содержание трудового договора должно соответствовать действующему законодательству РФ. При заключении трудового договора стороны могут устанавливать в нем любые условия, не ухудшающие положение Работника по сравнению с действующим законодательством РФ.</w:t>
      </w:r>
    </w:p>
    <w:p w:rsidR="00584DDE" w:rsidRPr="00E86995" w:rsidRDefault="00584DDE" w:rsidP="00E86995">
      <w:pPr>
        <w:autoSpaceDE w:val="0"/>
        <w:autoSpaceDN w:val="0"/>
        <w:adjustRightInd w:val="0"/>
        <w:spacing w:line="276" w:lineRule="auto"/>
        <w:ind w:firstLine="540"/>
        <w:jc w:val="both"/>
        <w:rPr>
          <w:rFonts w:ascii="Times New Roman" w:hAnsi="Times New Roman"/>
          <w:sz w:val="24"/>
          <w:szCs w:val="24"/>
        </w:rPr>
      </w:pPr>
      <w:bookmarkStart w:id="15" w:name="Par0"/>
      <w:bookmarkEnd w:id="15"/>
      <w:r w:rsidRPr="00E86995">
        <w:rPr>
          <w:rFonts w:ascii="Times New Roman" w:hAnsi="Times New Roman"/>
          <w:sz w:val="24"/>
          <w:szCs w:val="24"/>
        </w:rPr>
        <w:t xml:space="preserve">В </w:t>
      </w:r>
      <w:r w:rsidRPr="00E86995">
        <w:rPr>
          <w:rFonts w:ascii="Times New Roman" w:hAnsi="Times New Roman"/>
          <w:sz w:val="24"/>
          <w:szCs w:val="24"/>
          <w:lang w:val="ru-RU"/>
        </w:rPr>
        <w:t>трудовом договоре указываются</w:t>
      </w:r>
      <w:r w:rsidRPr="00E86995">
        <w:rPr>
          <w:rFonts w:ascii="Times New Roman" w:hAnsi="Times New Roman"/>
          <w:sz w:val="24"/>
          <w:szCs w:val="24"/>
        </w:rPr>
        <w:t>:</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сведения о документах, удостоверяющих личность работника и работодателя - физического лица;</w:t>
      </w:r>
    </w:p>
    <w:p w:rsidR="00584DDE" w:rsidRDefault="008010A9"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rPr>
      </w:pPr>
      <w:r>
        <w:rPr>
          <w:rFonts w:ascii="Times New Roman" w:hAnsi="Times New Roman"/>
          <w:sz w:val="24"/>
          <w:szCs w:val="24"/>
          <w:lang w:val="ru-RU"/>
        </w:rPr>
        <w:t>идентификационный номер</w:t>
      </w:r>
      <w:r w:rsidR="00584DDE" w:rsidRPr="00E86995">
        <w:rPr>
          <w:rFonts w:ascii="Times New Roman" w:hAnsi="Times New Roman"/>
          <w:sz w:val="24"/>
          <w:szCs w:val="24"/>
        </w:rPr>
        <w:t xml:space="preserve"> </w:t>
      </w:r>
      <w:r>
        <w:rPr>
          <w:rFonts w:ascii="Times New Roman" w:hAnsi="Times New Roman"/>
          <w:sz w:val="24"/>
          <w:szCs w:val="24"/>
          <w:lang w:val="ru-RU"/>
        </w:rPr>
        <w:t>налогоплательщика</w:t>
      </w:r>
      <w:r w:rsidR="00584DDE" w:rsidRPr="00E86995">
        <w:rPr>
          <w:rFonts w:ascii="Times New Roman" w:hAnsi="Times New Roman"/>
          <w:sz w:val="24"/>
          <w:szCs w:val="24"/>
        </w:rPr>
        <w:t>;</w:t>
      </w:r>
    </w:p>
    <w:p w:rsidR="008010A9" w:rsidRPr="008010A9" w:rsidRDefault="008010A9"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Pr>
          <w:rFonts w:ascii="Times New Roman" w:hAnsi="Times New Roman"/>
          <w:sz w:val="24"/>
          <w:szCs w:val="24"/>
          <w:lang w:val="ru-RU"/>
        </w:rPr>
        <w:lastRenderedPageBreak/>
        <w:t>страховой номер индивидуального лицевого счета;</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сведения о представителе работодателя, подписавшем трудовой договор, и основание, в силу которого он наделен соответствующими полномочиями;</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место и дата заключения трудового договора.</w:t>
      </w:r>
    </w:p>
    <w:p w:rsidR="00584DDE" w:rsidRPr="00E86995" w:rsidRDefault="00F85726"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rPr>
      </w:pPr>
      <w:bookmarkStart w:id="16" w:name="Par6"/>
      <w:bookmarkEnd w:id="16"/>
      <w:r>
        <w:rPr>
          <w:rFonts w:ascii="Times New Roman" w:hAnsi="Times New Roman"/>
          <w:sz w:val="24"/>
          <w:szCs w:val="24"/>
          <w:lang w:val="ru-RU"/>
        </w:rPr>
        <w:t>место работы</w:t>
      </w:r>
      <w:r w:rsidR="00584DDE" w:rsidRPr="00E86995">
        <w:rPr>
          <w:rFonts w:ascii="Times New Roman" w:hAnsi="Times New Roman"/>
          <w:sz w:val="24"/>
          <w:szCs w:val="24"/>
        </w:rPr>
        <w:t>;</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 xml:space="preserve">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Трудовым кодексом,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утверждаемых в </w:t>
      </w:r>
      <w:hyperlink r:id="rId28" w:history="1">
        <w:r w:rsidRPr="00E86995">
          <w:rPr>
            <w:rFonts w:ascii="Times New Roman" w:hAnsi="Times New Roman"/>
            <w:sz w:val="24"/>
            <w:szCs w:val="24"/>
            <w:lang w:val="ru-RU"/>
          </w:rPr>
          <w:t>порядке</w:t>
        </w:r>
      </w:hyperlink>
      <w:r w:rsidRPr="00E86995">
        <w:rPr>
          <w:rFonts w:ascii="Times New Roman" w:hAnsi="Times New Roman"/>
          <w:sz w:val="24"/>
          <w:szCs w:val="24"/>
          <w:lang w:val="ru-RU"/>
        </w:rPr>
        <w:t xml:space="preserve">, устанавливаемом Правительством Российской Федерации, или соответствующим положениям </w:t>
      </w:r>
      <w:hyperlink r:id="rId29" w:history="1">
        <w:r w:rsidRPr="00E86995">
          <w:rPr>
            <w:rFonts w:ascii="Times New Roman" w:hAnsi="Times New Roman"/>
            <w:sz w:val="24"/>
            <w:szCs w:val="24"/>
            <w:lang w:val="ru-RU"/>
          </w:rPr>
          <w:t>профессиональных стандартов</w:t>
        </w:r>
      </w:hyperlink>
      <w:r w:rsidRPr="00E86995">
        <w:rPr>
          <w:rFonts w:ascii="Times New Roman" w:hAnsi="Times New Roman"/>
          <w:sz w:val="24"/>
          <w:szCs w:val="24"/>
          <w:lang w:val="ru-RU"/>
        </w:rPr>
        <w:t>;</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ТК ФР или иным федеральным законом;</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режим рабочего времени и времени отдыха (если для данного работника он отличается от общих правил, действующих у данного работодателя);</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условия, определяющие в необходимых случаях характер работы (подвижной, разъездной, в пути, другой характер работы);</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условия труда на рабочем месте;</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условие об обязательном социальном страховании работника в соответствии с ТК РФ и иными федеральными законами;</w:t>
      </w:r>
    </w:p>
    <w:p w:rsidR="00584DDE" w:rsidRPr="00E86995" w:rsidRDefault="00584DDE" w:rsidP="00E86995">
      <w:pPr>
        <w:pStyle w:val="a5"/>
        <w:widowControl/>
        <w:numPr>
          <w:ilvl w:val="0"/>
          <w:numId w:val="7"/>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584DDE" w:rsidRPr="00E86995" w:rsidRDefault="00584DDE" w:rsidP="00E86995">
      <w:pPr>
        <w:autoSpaceDE w:val="0"/>
        <w:autoSpaceDN w:val="0"/>
        <w:adjustRightInd w:val="0"/>
        <w:spacing w:line="276" w:lineRule="auto"/>
        <w:ind w:firstLine="540"/>
        <w:jc w:val="both"/>
        <w:rPr>
          <w:rFonts w:ascii="Times New Roman" w:hAnsi="Times New Roman"/>
          <w:sz w:val="24"/>
          <w:szCs w:val="24"/>
          <w:lang w:val="ru-RU"/>
        </w:rPr>
      </w:pPr>
      <w:r w:rsidRPr="00E86995">
        <w:rPr>
          <w:rFonts w:ascii="Times New Roman" w:hAnsi="Times New Roman"/>
          <w:sz w:val="24"/>
          <w:szCs w:val="24"/>
          <w:lang w:val="ru-RU"/>
        </w:rPr>
        <w:t xml:space="preserve">Если при заключении трудового договора в него не были включены какие-либо сведения и (или) условия из числа предусмотренных </w:t>
      </w:r>
      <w:hyperlink w:anchor="Par0" w:history="1">
        <w:r w:rsidRPr="00E86995">
          <w:rPr>
            <w:rFonts w:ascii="Times New Roman" w:hAnsi="Times New Roman"/>
            <w:sz w:val="24"/>
            <w:szCs w:val="24"/>
            <w:lang w:val="ru-RU"/>
          </w:rPr>
          <w:t>частями первой</w:t>
        </w:r>
      </w:hyperlink>
      <w:r w:rsidRPr="00E86995">
        <w:rPr>
          <w:rFonts w:ascii="Times New Roman" w:hAnsi="Times New Roman"/>
          <w:sz w:val="24"/>
          <w:szCs w:val="24"/>
          <w:lang w:val="ru-RU"/>
        </w:rPr>
        <w:t xml:space="preserve"> и </w:t>
      </w:r>
      <w:hyperlink w:anchor="Par6" w:history="1">
        <w:r w:rsidRPr="00E86995">
          <w:rPr>
            <w:rFonts w:ascii="Times New Roman" w:hAnsi="Times New Roman"/>
            <w:sz w:val="24"/>
            <w:szCs w:val="24"/>
            <w:lang w:val="ru-RU"/>
          </w:rPr>
          <w:t>второй</w:t>
        </w:r>
      </w:hyperlink>
      <w:r w:rsidRPr="00E86995">
        <w:rPr>
          <w:rFonts w:ascii="Times New Roman" w:hAnsi="Times New Roman"/>
          <w:sz w:val="24"/>
          <w:szCs w:val="24"/>
          <w:lang w:val="ru-RU"/>
        </w:rPr>
        <w:t xml:space="preserve"> статьи 57 ТК РФ,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584DDE" w:rsidRPr="00E86995" w:rsidRDefault="00584DDE" w:rsidP="00E86995">
      <w:pPr>
        <w:autoSpaceDE w:val="0"/>
        <w:autoSpaceDN w:val="0"/>
        <w:adjustRightInd w:val="0"/>
        <w:spacing w:line="276" w:lineRule="auto"/>
        <w:ind w:firstLine="540"/>
        <w:jc w:val="both"/>
        <w:rPr>
          <w:rFonts w:ascii="Times New Roman" w:hAnsi="Times New Roman"/>
          <w:sz w:val="24"/>
          <w:szCs w:val="24"/>
          <w:lang w:val="ru-RU"/>
        </w:rPr>
      </w:pPr>
      <w:r w:rsidRPr="00E86995">
        <w:rPr>
          <w:rFonts w:ascii="Times New Roman" w:hAnsi="Times New Roman"/>
          <w:sz w:val="24"/>
          <w:szCs w:val="24"/>
          <w:lang w:val="ru-RU"/>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584DDE" w:rsidRPr="00E86995" w:rsidRDefault="00584DDE" w:rsidP="00E86995">
      <w:pPr>
        <w:pStyle w:val="a5"/>
        <w:widowControl/>
        <w:numPr>
          <w:ilvl w:val="0"/>
          <w:numId w:val="8"/>
        </w:numPr>
        <w:tabs>
          <w:tab w:val="left" w:pos="284"/>
        </w:tabs>
        <w:autoSpaceDE w:val="0"/>
        <w:autoSpaceDN w:val="0"/>
        <w:adjustRightInd w:val="0"/>
        <w:spacing w:line="276" w:lineRule="auto"/>
        <w:ind w:left="0" w:firstLine="0"/>
        <w:contextualSpacing/>
        <w:jc w:val="both"/>
        <w:rPr>
          <w:rFonts w:ascii="Times New Roman" w:hAnsi="Times New Roman"/>
          <w:sz w:val="24"/>
          <w:szCs w:val="24"/>
        </w:rPr>
      </w:pPr>
      <w:r w:rsidRPr="00E86995">
        <w:rPr>
          <w:rFonts w:ascii="Times New Roman" w:hAnsi="Times New Roman"/>
          <w:sz w:val="24"/>
          <w:szCs w:val="24"/>
        </w:rPr>
        <w:t>о</w:t>
      </w:r>
      <w:r w:rsidR="00F85726">
        <w:rPr>
          <w:rFonts w:ascii="Times New Roman" w:hAnsi="Times New Roman"/>
          <w:sz w:val="24"/>
          <w:szCs w:val="24"/>
          <w:lang w:val="ru-RU"/>
        </w:rPr>
        <w:t>б испытании</w:t>
      </w:r>
      <w:r w:rsidRPr="00E86995">
        <w:rPr>
          <w:rFonts w:ascii="Times New Roman" w:hAnsi="Times New Roman"/>
          <w:sz w:val="24"/>
          <w:szCs w:val="24"/>
        </w:rPr>
        <w:t>;</w:t>
      </w:r>
    </w:p>
    <w:p w:rsidR="00584DDE" w:rsidRPr="00E86995" w:rsidRDefault="00584DDE" w:rsidP="00E86995">
      <w:pPr>
        <w:pStyle w:val="a5"/>
        <w:widowControl/>
        <w:numPr>
          <w:ilvl w:val="0"/>
          <w:numId w:val="8"/>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 xml:space="preserve">о неразглашении охраняемой законом </w:t>
      </w:r>
      <w:hyperlink r:id="rId30" w:history="1">
        <w:r w:rsidRPr="00E86995">
          <w:rPr>
            <w:rFonts w:ascii="Times New Roman" w:hAnsi="Times New Roman"/>
            <w:sz w:val="24"/>
            <w:szCs w:val="24"/>
            <w:lang w:val="ru-RU"/>
          </w:rPr>
          <w:t>тайны</w:t>
        </w:r>
      </w:hyperlink>
      <w:r w:rsidRPr="00E86995">
        <w:rPr>
          <w:rFonts w:ascii="Times New Roman" w:hAnsi="Times New Roman"/>
          <w:sz w:val="24"/>
          <w:szCs w:val="24"/>
          <w:lang w:val="ru-RU"/>
        </w:rPr>
        <w:t xml:space="preserve"> (государственной, служебной, коммерческой и иной);</w:t>
      </w:r>
    </w:p>
    <w:p w:rsidR="00584DDE" w:rsidRPr="00E86995" w:rsidRDefault="00584DDE" w:rsidP="00E86995">
      <w:pPr>
        <w:pStyle w:val="a5"/>
        <w:widowControl/>
        <w:numPr>
          <w:ilvl w:val="0"/>
          <w:numId w:val="8"/>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lastRenderedPageBreak/>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584DDE" w:rsidRPr="00E86995" w:rsidRDefault="00584DDE" w:rsidP="00E86995">
      <w:pPr>
        <w:pStyle w:val="a5"/>
        <w:widowControl/>
        <w:numPr>
          <w:ilvl w:val="0"/>
          <w:numId w:val="8"/>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о видах и об условиях дополнительного страхования работника;</w:t>
      </w:r>
    </w:p>
    <w:p w:rsidR="00584DDE" w:rsidRPr="00C166E0" w:rsidRDefault="00584DDE" w:rsidP="00C166E0">
      <w:pPr>
        <w:pStyle w:val="a5"/>
        <w:widowControl/>
        <w:numPr>
          <w:ilvl w:val="0"/>
          <w:numId w:val="8"/>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r w:rsidRPr="00C166E0">
        <w:rPr>
          <w:rFonts w:ascii="Times New Roman" w:hAnsi="Times New Roman"/>
          <w:sz w:val="24"/>
          <w:szCs w:val="24"/>
          <w:lang w:val="ru-RU"/>
        </w:rPr>
        <w:t>.</w:t>
      </w:r>
    </w:p>
    <w:p w:rsidR="00584DDE" w:rsidRPr="00E86995" w:rsidRDefault="00584DDE" w:rsidP="00E86995">
      <w:pPr>
        <w:autoSpaceDE w:val="0"/>
        <w:autoSpaceDN w:val="0"/>
        <w:adjustRightInd w:val="0"/>
        <w:spacing w:line="276" w:lineRule="auto"/>
        <w:ind w:firstLine="540"/>
        <w:jc w:val="both"/>
        <w:rPr>
          <w:rFonts w:ascii="Times New Roman" w:hAnsi="Times New Roman"/>
          <w:sz w:val="24"/>
          <w:szCs w:val="24"/>
          <w:lang w:val="ru-RU"/>
        </w:rPr>
      </w:pPr>
      <w:r w:rsidRPr="00E86995">
        <w:rPr>
          <w:rFonts w:ascii="Times New Roman" w:hAnsi="Times New Roman"/>
          <w:sz w:val="24"/>
          <w:szCs w:val="24"/>
          <w:lang w:val="ru-RU"/>
        </w:rPr>
        <w:t xml:space="preserve">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w:t>
      </w:r>
      <w:r w:rsidRPr="00C166E0">
        <w:rPr>
          <w:rFonts w:ascii="Times New Roman" w:hAnsi="Times New Roman"/>
          <w:sz w:val="24"/>
          <w:szCs w:val="24"/>
          <w:lang w:val="ru-RU"/>
        </w:rPr>
        <w:t>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0B3164" w:rsidRPr="00E86995" w:rsidRDefault="000B3164" w:rsidP="00E86995">
      <w:pPr>
        <w:tabs>
          <w:tab w:val="left" w:pos="2340"/>
        </w:tabs>
        <w:autoSpaceDE w:val="0"/>
        <w:autoSpaceDN w:val="0"/>
        <w:adjustRightInd w:val="0"/>
        <w:spacing w:line="276" w:lineRule="auto"/>
        <w:ind w:firstLine="567"/>
        <w:jc w:val="both"/>
        <w:rPr>
          <w:rFonts w:ascii="Times New Roman" w:hAnsi="Times New Roman"/>
          <w:sz w:val="24"/>
          <w:szCs w:val="24"/>
          <w:lang w:val="ru-RU"/>
        </w:rPr>
      </w:pPr>
      <w:r w:rsidRPr="00E86995">
        <w:rPr>
          <w:rFonts w:ascii="Times New Roman" w:hAnsi="Times New Roman"/>
          <w:sz w:val="24"/>
          <w:szCs w:val="24"/>
          <w:lang w:val="ru-RU"/>
        </w:rPr>
        <w:t xml:space="preserve">При установлении работнику в трудовом договоре тарифного оклада и круга должностных обязанностей Работодатель руководствуется Общероссийским классификатором занятий (ОКЗ), Тарифно-квалификационными </w:t>
      </w:r>
      <w:r w:rsidRPr="007B3E5A">
        <w:rPr>
          <w:rFonts w:ascii="Times New Roman" w:hAnsi="Times New Roman"/>
          <w:sz w:val="24"/>
          <w:szCs w:val="24"/>
          <w:lang w:val="ru-RU"/>
        </w:rPr>
        <w:t>характеристиками общеотраслевых должностей служащих и общеотраслевых профессий рабочих и ЕТКС</w:t>
      </w:r>
      <w:r w:rsidR="000B11A4" w:rsidRPr="007B3E5A">
        <w:rPr>
          <w:rFonts w:ascii="Times New Roman" w:hAnsi="Times New Roman"/>
          <w:sz w:val="24"/>
          <w:szCs w:val="24"/>
          <w:lang w:val="ru-RU"/>
        </w:rPr>
        <w:t>, профессиональными стандартами</w:t>
      </w:r>
      <w:r w:rsidRPr="007B3E5A">
        <w:rPr>
          <w:rFonts w:ascii="Times New Roman" w:hAnsi="Times New Roman"/>
          <w:sz w:val="24"/>
          <w:szCs w:val="24"/>
          <w:lang w:val="ru-RU"/>
        </w:rPr>
        <w:t>.</w:t>
      </w:r>
    </w:p>
    <w:p w:rsidR="000B3164" w:rsidRPr="00E86995" w:rsidRDefault="000B3164" w:rsidP="00E86995">
      <w:pPr>
        <w:tabs>
          <w:tab w:val="left" w:pos="2340"/>
        </w:tabs>
        <w:autoSpaceDE w:val="0"/>
        <w:autoSpaceDN w:val="0"/>
        <w:adjustRightInd w:val="0"/>
        <w:spacing w:line="276" w:lineRule="auto"/>
        <w:ind w:firstLine="567"/>
        <w:jc w:val="both"/>
        <w:rPr>
          <w:rFonts w:ascii="Times New Roman" w:hAnsi="Times New Roman"/>
          <w:sz w:val="24"/>
          <w:szCs w:val="24"/>
          <w:lang w:val="ru-RU"/>
        </w:rPr>
      </w:pPr>
      <w:r w:rsidRPr="00E86995">
        <w:rPr>
          <w:rFonts w:ascii="Times New Roman" w:hAnsi="Times New Roman"/>
          <w:sz w:val="24"/>
          <w:szCs w:val="24"/>
          <w:lang w:val="ru-RU"/>
        </w:rPr>
        <w:t>Условия трудового договора могут быть изменены только по соглашению сторон и в письменном форме.</w:t>
      </w:r>
    </w:p>
    <w:p w:rsidR="000B3164" w:rsidRPr="00E86995" w:rsidRDefault="000B3164"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При заключении трудового договора поступающий на работу </w:t>
      </w:r>
      <w:r w:rsidR="00404FEA" w:rsidRPr="00E86995">
        <w:rPr>
          <w:rFonts w:ascii="Times New Roman" w:hAnsi="Times New Roman"/>
          <w:sz w:val="24"/>
          <w:szCs w:val="24"/>
          <w:lang w:val="ru-RU"/>
        </w:rPr>
        <w:t>Р</w:t>
      </w:r>
      <w:r w:rsidRPr="00E86995">
        <w:rPr>
          <w:rFonts w:ascii="Times New Roman" w:hAnsi="Times New Roman"/>
          <w:sz w:val="24"/>
          <w:szCs w:val="24"/>
          <w:lang w:val="ru-RU"/>
        </w:rPr>
        <w:t>аботник предъявляет Работодателю:</w:t>
      </w:r>
    </w:p>
    <w:p w:rsidR="00F85726" w:rsidRDefault="00AF5AB6" w:rsidP="00F85726">
      <w:pPr>
        <w:pStyle w:val="a5"/>
        <w:widowControl/>
        <w:numPr>
          <w:ilvl w:val="0"/>
          <w:numId w:val="9"/>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 xml:space="preserve">паспорт или </w:t>
      </w:r>
      <w:hyperlink r:id="rId31" w:history="1">
        <w:r w:rsidRPr="00E86995">
          <w:rPr>
            <w:rFonts w:ascii="Times New Roman" w:hAnsi="Times New Roman"/>
            <w:sz w:val="24"/>
            <w:szCs w:val="24"/>
            <w:lang w:val="ru-RU"/>
          </w:rPr>
          <w:t>иной документ</w:t>
        </w:r>
      </w:hyperlink>
      <w:r w:rsidRPr="00E86995">
        <w:rPr>
          <w:rFonts w:ascii="Times New Roman" w:hAnsi="Times New Roman"/>
          <w:sz w:val="24"/>
          <w:szCs w:val="24"/>
          <w:lang w:val="ru-RU"/>
        </w:rPr>
        <w:t>, удостоверяющий личность;</w:t>
      </w:r>
    </w:p>
    <w:p w:rsidR="00AF5AB6" w:rsidRPr="00F85726" w:rsidRDefault="00AF5AB6" w:rsidP="00F85726">
      <w:pPr>
        <w:pStyle w:val="a5"/>
        <w:widowControl/>
        <w:numPr>
          <w:ilvl w:val="0"/>
          <w:numId w:val="9"/>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F85726">
        <w:rPr>
          <w:rFonts w:ascii="Times New Roman" w:hAnsi="Times New Roman"/>
          <w:sz w:val="24"/>
          <w:szCs w:val="24"/>
          <w:lang w:val="ru-RU"/>
        </w:rPr>
        <w:t>трудовую книжку,</w:t>
      </w:r>
      <w:r w:rsidR="00F85726" w:rsidRPr="00F85726">
        <w:rPr>
          <w:rFonts w:ascii="Times New Roman" w:hAnsi="Times New Roman"/>
          <w:sz w:val="24"/>
          <w:szCs w:val="24"/>
          <w:lang w:val="ru-RU"/>
        </w:rPr>
        <w:t xml:space="preserve"> </w:t>
      </w:r>
      <w:r w:rsidR="00F85726">
        <w:rPr>
          <w:rFonts w:ascii="Times New Roman" w:hAnsi="Times New Roman"/>
          <w:sz w:val="24"/>
          <w:szCs w:val="24"/>
          <w:lang w:val="ru-RU"/>
        </w:rPr>
        <w:t xml:space="preserve">либо </w:t>
      </w:r>
      <w:r w:rsidR="00F85726" w:rsidRPr="00F85726">
        <w:rPr>
          <w:rFonts w:ascii="Times New Roman" w:hAnsi="Times New Roman"/>
          <w:sz w:val="24"/>
          <w:szCs w:val="24"/>
          <w:lang w:val="ru-RU"/>
        </w:rPr>
        <w:t>с</w:t>
      </w:r>
      <w:r w:rsidR="00F85726" w:rsidRPr="00F85726">
        <w:rPr>
          <w:rFonts w:ascii="Times New Roman" w:eastAsia="Times New Roman" w:hAnsi="Times New Roman"/>
          <w:sz w:val="24"/>
          <w:szCs w:val="24"/>
          <w:lang w:val="ru-RU" w:eastAsia="ru-RU"/>
        </w:rPr>
        <w:t xml:space="preserve">ведения о трудовой деятельности по </w:t>
      </w:r>
      <w:r w:rsidR="00F85726">
        <w:rPr>
          <w:rFonts w:ascii="Times New Roman" w:eastAsia="Times New Roman" w:hAnsi="Times New Roman"/>
          <w:sz w:val="24"/>
          <w:szCs w:val="24"/>
          <w:lang w:val="ru-RU" w:eastAsia="ru-RU"/>
        </w:rPr>
        <w:t xml:space="preserve">форме </w:t>
      </w:r>
      <w:r w:rsidR="00F85726" w:rsidRPr="00F85726">
        <w:rPr>
          <w:rFonts w:ascii="Times New Roman" w:eastAsia="Times New Roman" w:hAnsi="Times New Roman"/>
          <w:sz w:val="24"/>
          <w:szCs w:val="24"/>
          <w:lang w:val="ru-RU" w:eastAsia="ru-RU"/>
        </w:rPr>
        <w:t>СТД-</w:t>
      </w:r>
      <w:proofErr w:type="gramStart"/>
      <w:r w:rsidR="00F85726" w:rsidRPr="00F85726">
        <w:rPr>
          <w:rFonts w:ascii="Times New Roman" w:eastAsia="Times New Roman" w:hAnsi="Times New Roman"/>
          <w:sz w:val="24"/>
          <w:szCs w:val="24"/>
          <w:lang w:val="ru-RU" w:eastAsia="ru-RU"/>
        </w:rPr>
        <w:t>Р</w:t>
      </w:r>
      <w:r w:rsidR="00F85726">
        <w:rPr>
          <w:rFonts w:ascii="Times New Roman" w:eastAsia="Times New Roman" w:hAnsi="Times New Roman"/>
          <w:sz w:val="24"/>
          <w:szCs w:val="24"/>
          <w:lang w:val="ru-RU" w:eastAsia="ru-RU"/>
        </w:rPr>
        <w:t xml:space="preserve">, </w:t>
      </w:r>
      <w:r w:rsidRPr="00F85726">
        <w:rPr>
          <w:rFonts w:ascii="Times New Roman" w:hAnsi="Times New Roman"/>
          <w:sz w:val="24"/>
          <w:szCs w:val="24"/>
          <w:lang w:val="ru-RU"/>
        </w:rPr>
        <w:t xml:space="preserve"> за</w:t>
      </w:r>
      <w:proofErr w:type="gramEnd"/>
      <w:r w:rsidRPr="00F85726">
        <w:rPr>
          <w:rFonts w:ascii="Times New Roman" w:hAnsi="Times New Roman"/>
          <w:sz w:val="24"/>
          <w:szCs w:val="24"/>
          <w:lang w:val="ru-RU"/>
        </w:rPr>
        <w:t xml:space="preserve"> исключением случаев, когда трудовой договор заключается впервые или работник поступает на работу на условиях совместительства;</w:t>
      </w:r>
    </w:p>
    <w:p w:rsidR="00AF5AB6" w:rsidRPr="00F85726" w:rsidRDefault="00AF5AB6" w:rsidP="00F85726">
      <w:pPr>
        <w:pStyle w:val="a5"/>
        <w:widowControl/>
        <w:numPr>
          <w:ilvl w:val="0"/>
          <w:numId w:val="9"/>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F85726">
        <w:rPr>
          <w:rFonts w:ascii="Times New Roman" w:hAnsi="Times New Roman"/>
          <w:sz w:val="24"/>
          <w:szCs w:val="24"/>
          <w:lang w:val="ru-RU"/>
        </w:rPr>
        <w:t xml:space="preserve">страховое </w:t>
      </w:r>
      <w:hyperlink r:id="rId32" w:history="1">
        <w:r w:rsidRPr="00F85726">
          <w:rPr>
            <w:rFonts w:ascii="Times New Roman" w:hAnsi="Times New Roman"/>
            <w:sz w:val="24"/>
            <w:szCs w:val="24"/>
            <w:lang w:val="ru-RU"/>
          </w:rPr>
          <w:t>свидетельство</w:t>
        </w:r>
      </w:hyperlink>
      <w:r w:rsidRPr="00F85726">
        <w:rPr>
          <w:rFonts w:ascii="Times New Roman" w:hAnsi="Times New Roman"/>
          <w:sz w:val="24"/>
          <w:szCs w:val="24"/>
          <w:lang w:val="ru-RU"/>
        </w:rPr>
        <w:t xml:space="preserve"> государственного пенсионного страхования;</w:t>
      </w:r>
    </w:p>
    <w:p w:rsidR="00AF5AB6" w:rsidRPr="00E86995" w:rsidRDefault="00AF5AB6" w:rsidP="00E86995">
      <w:pPr>
        <w:pStyle w:val="a5"/>
        <w:widowControl/>
        <w:numPr>
          <w:ilvl w:val="0"/>
          <w:numId w:val="9"/>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документы воинского учета - для военнообязанных и лиц, подлежащих призыву на военную службу;</w:t>
      </w:r>
    </w:p>
    <w:p w:rsidR="00AF5AB6" w:rsidRPr="00E86995" w:rsidRDefault="00AF5AB6" w:rsidP="00E86995">
      <w:pPr>
        <w:pStyle w:val="a5"/>
        <w:widowControl/>
        <w:numPr>
          <w:ilvl w:val="0"/>
          <w:numId w:val="9"/>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B63028" w:rsidRPr="00E86995" w:rsidRDefault="00AF5AB6" w:rsidP="00E86995">
      <w:pPr>
        <w:pStyle w:val="a5"/>
        <w:widowControl/>
        <w:numPr>
          <w:ilvl w:val="0"/>
          <w:numId w:val="9"/>
        </w:numPr>
        <w:tabs>
          <w:tab w:val="left" w:pos="284"/>
        </w:tabs>
        <w:autoSpaceDE w:val="0"/>
        <w:autoSpaceDN w:val="0"/>
        <w:adjustRightInd w:val="0"/>
        <w:spacing w:line="276" w:lineRule="auto"/>
        <w:ind w:left="0" w:firstLine="0"/>
        <w:contextualSpacing/>
        <w:jc w:val="both"/>
        <w:rPr>
          <w:rFonts w:ascii="Times New Roman" w:hAnsi="Times New Roman"/>
          <w:sz w:val="24"/>
          <w:szCs w:val="24"/>
          <w:lang w:val="ru-RU"/>
        </w:rPr>
      </w:pPr>
      <w:r w:rsidRPr="00E86995">
        <w:rPr>
          <w:rFonts w:ascii="Times New Roman" w:hAnsi="Times New Roman"/>
          <w:sz w:val="24"/>
          <w:szCs w:val="24"/>
          <w:lang w:val="ru-RU"/>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hyperlink r:id="rId33" w:history="1">
        <w:r w:rsidRPr="00E86995">
          <w:rPr>
            <w:rFonts w:ascii="Times New Roman" w:hAnsi="Times New Roman"/>
            <w:sz w:val="24"/>
            <w:szCs w:val="24"/>
            <w:lang w:val="ru-RU"/>
          </w:rPr>
          <w:t>порядке</w:t>
        </w:r>
      </w:hyperlink>
      <w:r w:rsidRPr="00E86995">
        <w:rPr>
          <w:rFonts w:ascii="Times New Roman" w:hAnsi="Times New Roman"/>
          <w:sz w:val="24"/>
          <w:szCs w:val="24"/>
          <w:lang w:val="ru-RU"/>
        </w:rPr>
        <w:t xml:space="preserve">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ТК РФ, иным федеральным законом не допускаются лица, имеющие или имевшие судимость, подвергающиеся или подвергавшиеся уголовному преследованию.</w:t>
      </w:r>
    </w:p>
    <w:p w:rsidR="00B63028" w:rsidRPr="00E86995" w:rsidRDefault="00B63028" w:rsidP="00E86995">
      <w:pPr>
        <w:pStyle w:val="a5"/>
        <w:widowControl/>
        <w:numPr>
          <w:ilvl w:val="1"/>
          <w:numId w:val="6"/>
        </w:numPr>
        <w:tabs>
          <w:tab w:val="left" w:pos="1134"/>
        </w:tabs>
        <w:autoSpaceDE w:val="0"/>
        <w:autoSpaceDN w:val="0"/>
        <w:adjustRightInd w:val="0"/>
        <w:spacing w:line="276" w:lineRule="auto"/>
        <w:ind w:left="0" w:firstLine="567"/>
        <w:contextualSpacing/>
        <w:jc w:val="both"/>
        <w:rPr>
          <w:rFonts w:ascii="Times New Roman" w:hAnsi="Times New Roman"/>
          <w:sz w:val="24"/>
          <w:szCs w:val="24"/>
          <w:lang w:val="ru-RU"/>
        </w:rPr>
      </w:pPr>
      <w:r w:rsidRPr="00E86995">
        <w:rPr>
          <w:rFonts w:ascii="Times New Roman" w:eastAsiaTheme="minorHAnsi" w:hAnsi="Times New Roman"/>
          <w:sz w:val="24"/>
          <w:szCs w:val="24"/>
          <w:lang w:val="ru-RU"/>
        </w:rPr>
        <w:t>Обязательному предварительному медицинскому осмотру при заключении трудового договора подлежат лица, не достигшие возраста восемнадцати лет, а также иные лица в случаях, предусмотренных ТК РФ и иными федеральными законами.</w:t>
      </w:r>
    </w:p>
    <w:p w:rsidR="00214873" w:rsidRPr="00E86995" w:rsidRDefault="00AF5AB6" w:rsidP="00E86995">
      <w:pPr>
        <w:pStyle w:val="a5"/>
        <w:numPr>
          <w:ilvl w:val="1"/>
          <w:numId w:val="6"/>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214873" w:rsidRPr="00E86995" w:rsidRDefault="00214873" w:rsidP="00E86995">
      <w:pPr>
        <w:pStyle w:val="a5"/>
        <w:numPr>
          <w:ilvl w:val="1"/>
          <w:numId w:val="6"/>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Запрещается требовать от лица, поступающего на работу, документы помимо </w:t>
      </w:r>
      <w:r w:rsidRPr="00E86995">
        <w:rPr>
          <w:rFonts w:ascii="Times New Roman" w:hAnsi="Times New Roman"/>
          <w:sz w:val="24"/>
          <w:szCs w:val="24"/>
          <w:lang w:val="ru-RU"/>
        </w:rPr>
        <w:lastRenderedPageBreak/>
        <w:t>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rsidR="00214873" w:rsidRPr="008010A9" w:rsidRDefault="00AF5AB6" w:rsidP="003A50D7">
      <w:pPr>
        <w:pStyle w:val="a5"/>
        <w:numPr>
          <w:ilvl w:val="1"/>
          <w:numId w:val="6"/>
        </w:numPr>
        <w:tabs>
          <w:tab w:val="left" w:pos="1134"/>
        </w:tabs>
        <w:spacing w:line="276" w:lineRule="auto"/>
        <w:ind w:left="0" w:firstLine="567"/>
        <w:jc w:val="both"/>
        <w:rPr>
          <w:rFonts w:ascii="Times New Roman" w:hAnsi="Times New Roman"/>
          <w:sz w:val="24"/>
          <w:szCs w:val="24"/>
          <w:lang w:val="ru-RU"/>
        </w:rPr>
      </w:pPr>
      <w:r w:rsidRPr="008010A9">
        <w:rPr>
          <w:rFonts w:ascii="Times New Roman" w:hAnsi="Times New Roman"/>
          <w:sz w:val="24"/>
          <w:szCs w:val="24"/>
          <w:lang w:val="ru-RU"/>
        </w:rPr>
        <w:t>При заключении трудового договора впервые</w:t>
      </w:r>
      <w:r w:rsidR="003A50D7" w:rsidRPr="008010A9">
        <w:rPr>
          <w:rFonts w:ascii="Times New Roman" w:hAnsi="Times New Roman"/>
          <w:sz w:val="24"/>
          <w:szCs w:val="24"/>
          <w:lang w:val="ru-RU"/>
        </w:rPr>
        <w:t xml:space="preserve"> после 2021 года,</w:t>
      </w:r>
      <w:r w:rsidRPr="008010A9">
        <w:rPr>
          <w:rFonts w:ascii="Times New Roman" w:hAnsi="Times New Roman"/>
          <w:sz w:val="24"/>
          <w:szCs w:val="24"/>
          <w:lang w:val="ru-RU"/>
        </w:rPr>
        <w:t xml:space="preserve"> </w:t>
      </w:r>
      <w:r w:rsidR="003A50D7" w:rsidRPr="008010A9">
        <w:rPr>
          <w:rFonts w:ascii="Times New Roman" w:hAnsi="Times New Roman"/>
          <w:color w:val="000000"/>
          <w:sz w:val="24"/>
          <w:szCs w:val="24"/>
          <w:shd w:val="clear" w:color="auto" w:fill="FFFFFF"/>
          <w:lang w:val="ru-RU"/>
        </w:rPr>
        <w:t>первую трудовую книжку можно завести на работника только в электронном виде.</w:t>
      </w:r>
    </w:p>
    <w:p w:rsidR="00214873" w:rsidRPr="00E86995" w:rsidRDefault="00AF5AB6" w:rsidP="00E86995">
      <w:pPr>
        <w:pStyle w:val="a5"/>
        <w:numPr>
          <w:ilvl w:val="1"/>
          <w:numId w:val="6"/>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214873" w:rsidRPr="00E86995" w:rsidRDefault="000B3164" w:rsidP="00E86995">
      <w:pPr>
        <w:pStyle w:val="a5"/>
        <w:numPr>
          <w:ilvl w:val="1"/>
          <w:numId w:val="6"/>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Оформление трудовой книжки работника производится в соответствии с Инструкцией о порядке ведения трудовых книжек на предприятиях, в учреждениях и организациях (ст. 62,</w:t>
      </w:r>
      <w:r w:rsidR="00A02911">
        <w:rPr>
          <w:rFonts w:ascii="Times New Roman" w:hAnsi="Times New Roman"/>
          <w:sz w:val="24"/>
          <w:szCs w:val="24"/>
          <w:lang w:val="ru-RU"/>
        </w:rPr>
        <w:t xml:space="preserve"> </w:t>
      </w:r>
      <w:r w:rsidRPr="00E86995">
        <w:rPr>
          <w:rFonts w:ascii="Times New Roman" w:hAnsi="Times New Roman"/>
          <w:sz w:val="24"/>
          <w:szCs w:val="24"/>
          <w:lang w:val="ru-RU"/>
        </w:rPr>
        <w:t>66 ТК РФ).</w:t>
      </w:r>
    </w:p>
    <w:p w:rsidR="00214873" w:rsidRPr="00E86995" w:rsidRDefault="000B3164" w:rsidP="00E86995">
      <w:pPr>
        <w:pStyle w:val="a5"/>
        <w:tabs>
          <w:tab w:val="left" w:pos="1134"/>
        </w:tabs>
        <w:spacing w:line="276" w:lineRule="auto"/>
        <w:ind w:firstLine="567"/>
        <w:jc w:val="both"/>
        <w:rPr>
          <w:rFonts w:ascii="Times New Roman" w:hAnsi="Times New Roman"/>
          <w:sz w:val="24"/>
          <w:szCs w:val="24"/>
          <w:lang w:val="ru-RU"/>
        </w:rPr>
      </w:pPr>
      <w:r w:rsidRPr="00E86995">
        <w:rPr>
          <w:rFonts w:ascii="Times New Roman" w:hAnsi="Times New Roman"/>
          <w:sz w:val="24"/>
          <w:szCs w:val="24"/>
          <w:lang w:val="ru-RU"/>
        </w:rPr>
        <w:t xml:space="preserve">Факт ознакомления работника с записями в трудовой книжке отражается </w:t>
      </w:r>
      <w:proofErr w:type="gramStart"/>
      <w:r w:rsidRPr="00E86995">
        <w:rPr>
          <w:rFonts w:ascii="Times New Roman" w:hAnsi="Times New Roman"/>
          <w:sz w:val="24"/>
          <w:szCs w:val="24"/>
          <w:lang w:val="ru-RU"/>
        </w:rPr>
        <w:t>в личной карточки</w:t>
      </w:r>
      <w:proofErr w:type="gramEnd"/>
      <w:r w:rsidRPr="00E86995">
        <w:rPr>
          <w:rFonts w:ascii="Times New Roman" w:hAnsi="Times New Roman"/>
          <w:sz w:val="24"/>
          <w:szCs w:val="24"/>
          <w:lang w:val="ru-RU"/>
        </w:rPr>
        <w:t xml:space="preserve"> формы Т2.</w:t>
      </w:r>
    </w:p>
    <w:p w:rsidR="00214873" w:rsidRPr="00E86995" w:rsidRDefault="00214873"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Трудовой договор вступает в силу со дня его подписания работником и работодателем, если иное не установлено ТК РФ, другими федеральными законами, иными нормативными правовыми </w:t>
      </w:r>
      <w:hyperlink r:id="rId34" w:history="1">
        <w:r w:rsidRPr="00E86995">
          <w:rPr>
            <w:rFonts w:ascii="Times New Roman" w:eastAsiaTheme="minorHAnsi" w:hAnsi="Times New Roman"/>
            <w:sz w:val="24"/>
            <w:szCs w:val="24"/>
            <w:lang w:val="ru-RU"/>
          </w:rPr>
          <w:t>актами</w:t>
        </w:r>
      </w:hyperlink>
      <w:r w:rsidRPr="00E86995">
        <w:rPr>
          <w:rFonts w:ascii="Times New Roman" w:eastAsiaTheme="minorHAnsi" w:hAnsi="Times New Roman"/>
          <w:sz w:val="24"/>
          <w:szCs w:val="24"/>
          <w:lang w:val="ru-RU"/>
        </w:rPr>
        <w:t xml:space="preserve">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bookmarkStart w:id="17" w:name="Par2"/>
      <w:bookmarkEnd w:id="17"/>
    </w:p>
    <w:p w:rsidR="00214873" w:rsidRPr="00E86995" w:rsidRDefault="00214873"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Работник обязан приступить к исполнению трудовых обязанностей со дня, определенного трудовым договором.</w:t>
      </w:r>
      <w:bookmarkStart w:id="18" w:name="Par3"/>
      <w:bookmarkEnd w:id="18"/>
      <w:r w:rsidRPr="00E86995">
        <w:rPr>
          <w:rFonts w:ascii="Times New Roman" w:eastAsiaTheme="minorHAnsi" w:hAnsi="Times New Roman"/>
          <w:sz w:val="24"/>
          <w:szCs w:val="24"/>
          <w:lang w:val="ru-RU"/>
        </w:rPr>
        <w:t xml:space="preserve">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rsidR="00214873" w:rsidRPr="00E86995" w:rsidRDefault="00214873"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Если работник не приступил к работе в день начала работы, установленный в соответствии с </w:t>
      </w:r>
      <w:hyperlink w:anchor="Par2" w:history="1">
        <w:r w:rsidRPr="00E86995">
          <w:rPr>
            <w:rFonts w:ascii="Times New Roman" w:eastAsiaTheme="minorHAnsi" w:hAnsi="Times New Roman"/>
            <w:sz w:val="24"/>
            <w:szCs w:val="24"/>
            <w:lang w:val="ru-RU"/>
          </w:rPr>
          <w:t>частью второй</w:t>
        </w:r>
      </w:hyperlink>
      <w:r w:rsidRPr="00E86995">
        <w:rPr>
          <w:rFonts w:ascii="Times New Roman" w:eastAsiaTheme="minorHAnsi" w:hAnsi="Times New Roman"/>
          <w:sz w:val="24"/>
          <w:szCs w:val="24"/>
          <w:lang w:val="ru-RU"/>
        </w:rPr>
        <w:t xml:space="preserve"> или </w:t>
      </w:r>
      <w:hyperlink w:anchor="Par3" w:history="1">
        <w:r w:rsidRPr="00E86995">
          <w:rPr>
            <w:rFonts w:ascii="Times New Roman" w:eastAsiaTheme="minorHAnsi" w:hAnsi="Times New Roman"/>
            <w:sz w:val="24"/>
            <w:szCs w:val="24"/>
            <w:lang w:val="ru-RU"/>
          </w:rPr>
          <w:t>третьей</w:t>
        </w:r>
      </w:hyperlink>
      <w:r w:rsidRPr="00E86995">
        <w:rPr>
          <w:rFonts w:ascii="Times New Roman" w:eastAsiaTheme="minorHAnsi" w:hAnsi="Times New Roman"/>
          <w:sz w:val="24"/>
          <w:szCs w:val="24"/>
          <w:lang w:val="ru-RU"/>
        </w:rPr>
        <w:t xml:space="preserve"> статьи 61 ТК РФ,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аннулировании.</w:t>
      </w:r>
    </w:p>
    <w:p w:rsidR="00214873" w:rsidRPr="00E86995" w:rsidRDefault="00214873"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Прием на работу оформляется </w:t>
      </w:r>
      <w:hyperlink r:id="rId35" w:history="1">
        <w:r w:rsidRPr="00E86995">
          <w:rPr>
            <w:rFonts w:ascii="Times New Roman" w:eastAsiaTheme="minorHAnsi" w:hAnsi="Times New Roman"/>
            <w:sz w:val="24"/>
            <w:szCs w:val="24"/>
            <w:lang w:val="ru-RU"/>
          </w:rPr>
          <w:t>приказом</w:t>
        </w:r>
      </w:hyperlink>
      <w:r w:rsidRPr="00E86995">
        <w:rPr>
          <w:rFonts w:ascii="Times New Roman" w:eastAsiaTheme="minorHAnsi" w:hAnsi="Times New Roman"/>
          <w:sz w:val="24"/>
          <w:szCs w:val="24"/>
          <w:lang w:val="ru-RU"/>
        </w:rPr>
        <w:t xml:space="preserve"> Работодателя, изданным на основании заключенного трудового договора. Содержание приказа Работодателя должно соответствовать условиям заключенного трудового договора. Приказ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214873" w:rsidRPr="00E86995" w:rsidRDefault="00214873"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При приеме на работу (до подписания трудового договора) </w:t>
      </w:r>
      <w:r w:rsidR="00B63028" w:rsidRPr="00E86995">
        <w:rPr>
          <w:rFonts w:ascii="Times New Roman" w:eastAsiaTheme="minorHAnsi" w:hAnsi="Times New Roman"/>
          <w:sz w:val="24"/>
          <w:szCs w:val="24"/>
          <w:lang w:val="ru-RU"/>
        </w:rPr>
        <w:t>Р</w:t>
      </w:r>
      <w:r w:rsidRPr="00E86995">
        <w:rPr>
          <w:rFonts w:ascii="Times New Roman" w:eastAsiaTheme="minorHAnsi" w:hAnsi="Times New Roman"/>
          <w:sz w:val="24"/>
          <w:szCs w:val="24"/>
          <w:lang w:val="ru-RU"/>
        </w:rPr>
        <w:t xml:space="preserve">аботодатель обязан ознакомить </w:t>
      </w:r>
      <w:r w:rsidR="00B63028" w:rsidRPr="00E86995">
        <w:rPr>
          <w:rFonts w:ascii="Times New Roman" w:eastAsiaTheme="minorHAnsi" w:hAnsi="Times New Roman"/>
          <w:sz w:val="24"/>
          <w:szCs w:val="24"/>
          <w:lang w:val="ru-RU"/>
        </w:rPr>
        <w:t>Р</w:t>
      </w:r>
      <w:r w:rsidRPr="00E86995">
        <w:rPr>
          <w:rFonts w:ascii="Times New Roman" w:eastAsiaTheme="minorHAnsi" w:hAnsi="Times New Roman"/>
          <w:sz w:val="24"/>
          <w:szCs w:val="24"/>
          <w:lang w:val="ru-RU"/>
        </w:rPr>
        <w:t xml:space="preserve">аботника под роспись с </w:t>
      </w:r>
      <w:r w:rsidR="00B63028" w:rsidRPr="00E86995">
        <w:rPr>
          <w:rFonts w:ascii="Times New Roman" w:eastAsiaTheme="minorHAnsi" w:hAnsi="Times New Roman"/>
          <w:sz w:val="24"/>
          <w:szCs w:val="24"/>
          <w:lang w:val="ru-RU"/>
        </w:rPr>
        <w:t>настоящими Правилами</w:t>
      </w:r>
      <w:r w:rsidRPr="00E86995">
        <w:rPr>
          <w:rFonts w:ascii="Times New Roman" w:eastAsiaTheme="minorHAnsi" w:hAnsi="Times New Roman"/>
          <w:sz w:val="24"/>
          <w:szCs w:val="24"/>
          <w:lang w:val="ru-RU"/>
        </w:rPr>
        <w:t xml:space="preserve">, </w:t>
      </w:r>
      <w:r w:rsidR="00B63028" w:rsidRPr="00E86995">
        <w:rPr>
          <w:rFonts w:ascii="Times New Roman" w:hAnsi="Times New Roman"/>
          <w:sz w:val="24"/>
          <w:szCs w:val="24"/>
          <w:lang w:val="ru-RU"/>
        </w:rPr>
        <w:t>должностной инструкцией</w:t>
      </w:r>
      <w:r w:rsidR="00B63028" w:rsidRPr="00E86995">
        <w:rPr>
          <w:rFonts w:ascii="Times New Roman" w:eastAsiaTheme="minorHAnsi" w:hAnsi="Times New Roman"/>
          <w:sz w:val="24"/>
          <w:szCs w:val="24"/>
          <w:lang w:val="ru-RU"/>
        </w:rPr>
        <w:t xml:space="preserve">, </w:t>
      </w:r>
      <w:r w:rsidRPr="00E86995">
        <w:rPr>
          <w:rFonts w:ascii="Times New Roman" w:eastAsiaTheme="minorHAnsi" w:hAnsi="Times New Roman"/>
          <w:sz w:val="24"/>
          <w:szCs w:val="24"/>
          <w:lang w:val="ru-RU"/>
        </w:rPr>
        <w:t>иными локальными нормативными актами, непосредственно связанными с трудовой деятельностью работника, коллективным договором.</w:t>
      </w:r>
    </w:p>
    <w:p w:rsidR="00B63028" w:rsidRPr="00E86995" w:rsidRDefault="000B3164"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На основании приказа о приеме на работу Работодатель обязан в пятидневный срок сделать запись в трудовой книжке Работника, в случае, если работа в </w:t>
      </w:r>
      <w:r w:rsidR="00143054" w:rsidRPr="00E86995">
        <w:rPr>
          <w:rFonts w:ascii="Times New Roman" w:hAnsi="Times New Roman"/>
          <w:sz w:val="24"/>
          <w:szCs w:val="24"/>
          <w:lang w:val="ru-RU"/>
        </w:rPr>
        <w:t xml:space="preserve">Учреждении </w:t>
      </w:r>
      <w:r w:rsidRPr="00E86995">
        <w:rPr>
          <w:rFonts w:ascii="Times New Roman" w:hAnsi="Times New Roman"/>
          <w:sz w:val="24"/>
          <w:szCs w:val="24"/>
          <w:lang w:val="ru-RU"/>
        </w:rPr>
        <w:t>является для Работника основной.</w:t>
      </w:r>
    </w:p>
    <w:p w:rsidR="00B63028" w:rsidRPr="00E86995" w:rsidRDefault="000B3164"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При приеме на работу вновь поступившего Работника его непосредственный начальник обязан ознакомить Работника с условиями работы, разъяснить его права и обязанности, проинструктировать его по правилам техники безопасности, санитарии, противопожарной безопасности</w:t>
      </w:r>
      <w:r w:rsidR="00B63028" w:rsidRPr="00E86995">
        <w:rPr>
          <w:rFonts w:ascii="Times New Roman" w:hAnsi="Times New Roman"/>
          <w:sz w:val="24"/>
          <w:szCs w:val="24"/>
          <w:lang w:val="ru-RU"/>
        </w:rPr>
        <w:t>.</w:t>
      </w:r>
    </w:p>
    <w:p w:rsidR="000B3164" w:rsidRPr="00E86995" w:rsidRDefault="000B3164"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При приеме на работу Работодатель обязан:</w:t>
      </w:r>
    </w:p>
    <w:p w:rsidR="000B3164" w:rsidRPr="00E86995" w:rsidRDefault="000B3164" w:rsidP="00E86995">
      <w:pPr>
        <w:pStyle w:val="a5"/>
        <w:numPr>
          <w:ilvl w:val="0"/>
          <w:numId w:val="10"/>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lastRenderedPageBreak/>
        <w:t>обеспечить обучение лиц, поступающих на работу с вредными и (или) опасными условиями труда, безопасным методам и приемам выполнения работ со стажировкой на рабочем месте и сдачей экзаменов;</w:t>
      </w:r>
    </w:p>
    <w:p w:rsidR="000B3164" w:rsidRPr="00E86995" w:rsidRDefault="000B3164" w:rsidP="00E86995">
      <w:pPr>
        <w:pStyle w:val="a5"/>
        <w:numPr>
          <w:ilvl w:val="0"/>
          <w:numId w:val="10"/>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обеспечить обязательное медицинское освидетельствование лиц, не достигших возраста восемнадцати лет, а также иных лиц в случаях, предусмотренных законодательством.</w:t>
      </w:r>
    </w:p>
    <w:p w:rsidR="007E4C19" w:rsidRPr="00E86995" w:rsidRDefault="000B3164"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Работодатель не вправе требовать от Работника выполнения работ, не обусловленных трудовым договором. Изменения условий трудового договора могут быть осуществлены только в соответствии с действующим законодательством.</w:t>
      </w:r>
    </w:p>
    <w:p w:rsidR="007E4C19" w:rsidRPr="00E86995" w:rsidRDefault="000B3164"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Прекращение трудового договора может иметь место только по основаниям, предусмотренным законодательством.</w:t>
      </w:r>
    </w:p>
    <w:p w:rsidR="007E4C19" w:rsidRPr="00E86995" w:rsidRDefault="007E4C19"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Трудовой договор может быть в любое время расторгнут по соглашению сторон трудового договора.</w:t>
      </w:r>
    </w:p>
    <w:p w:rsidR="007E4C19" w:rsidRPr="00E86995" w:rsidRDefault="007E4C19"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7E4C19" w:rsidRPr="00E86995" w:rsidRDefault="007E4C19"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По соглашению между работником и работодателем трудовой договор может быть расторгнут и до истечения срока предупреждения об увольнении.</w:t>
      </w:r>
    </w:p>
    <w:p w:rsidR="007E4C19" w:rsidRPr="00E86995" w:rsidRDefault="007E4C19"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F147FB" w:rsidRPr="00E86995" w:rsidRDefault="007E4C19"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w:t>
      </w:r>
      <w:r w:rsidR="00F147FB" w:rsidRPr="00E86995">
        <w:rPr>
          <w:rFonts w:ascii="Times New Roman" w:eastAsiaTheme="minorHAnsi" w:hAnsi="Times New Roman"/>
          <w:sz w:val="24"/>
          <w:szCs w:val="24"/>
          <w:lang w:val="ru-RU"/>
        </w:rPr>
        <w:t>ТК РФ</w:t>
      </w:r>
      <w:r w:rsidRPr="00E86995">
        <w:rPr>
          <w:rFonts w:ascii="Times New Roman" w:eastAsiaTheme="minorHAnsi" w:hAnsi="Times New Roman"/>
          <w:sz w:val="24"/>
          <w:szCs w:val="24"/>
          <w:lang w:val="ru-RU"/>
        </w:rPr>
        <w:t xml:space="preserve"> и иными федеральными законами не может быть отказано в заключении трудового договора.</w:t>
      </w:r>
    </w:p>
    <w:p w:rsidR="00F147FB" w:rsidRPr="00E86995" w:rsidRDefault="007E4C19"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По истечении срока предупреждения об увольнении работник имеет право прекратить работу. В последний день работы работодатель обязан выдать работнику </w:t>
      </w:r>
      <w:hyperlink r:id="rId36" w:history="1">
        <w:r w:rsidRPr="00E86995">
          <w:rPr>
            <w:rFonts w:ascii="Times New Roman" w:eastAsiaTheme="minorHAnsi" w:hAnsi="Times New Roman"/>
            <w:sz w:val="24"/>
            <w:szCs w:val="24"/>
            <w:lang w:val="ru-RU"/>
          </w:rPr>
          <w:t>трудовую книжку</w:t>
        </w:r>
      </w:hyperlink>
      <w:r w:rsidRPr="00E86995">
        <w:rPr>
          <w:rFonts w:ascii="Times New Roman" w:eastAsiaTheme="minorHAnsi" w:hAnsi="Times New Roman"/>
          <w:sz w:val="24"/>
          <w:szCs w:val="24"/>
          <w:lang w:val="ru-RU"/>
        </w:rPr>
        <w:t>, другие документы, связанные с работой, по письменному заявлению работника и произвести с ним окончательный расчет.</w:t>
      </w:r>
    </w:p>
    <w:p w:rsidR="00F147FB" w:rsidRPr="00E86995" w:rsidRDefault="007E4C19"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Если по истечении срока предупреждения об увольнении трудовой договор не был </w:t>
      </w:r>
      <w:proofErr w:type="gramStart"/>
      <w:r w:rsidRPr="00E86995">
        <w:rPr>
          <w:rFonts w:ascii="Times New Roman" w:eastAsiaTheme="minorHAnsi" w:hAnsi="Times New Roman"/>
          <w:sz w:val="24"/>
          <w:szCs w:val="24"/>
          <w:lang w:val="ru-RU"/>
        </w:rPr>
        <w:t>расторгнут</w:t>
      </w:r>
      <w:proofErr w:type="gramEnd"/>
      <w:r w:rsidRPr="00E86995">
        <w:rPr>
          <w:rFonts w:ascii="Times New Roman" w:eastAsiaTheme="minorHAnsi" w:hAnsi="Times New Roman"/>
          <w:sz w:val="24"/>
          <w:szCs w:val="24"/>
          <w:lang w:val="ru-RU"/>
        </w:rPr>
        <w:t xml:space="preserve"> и работник не настаивает на увольнении, то действие трудового договора продолжается.</w:t>
      </w:r>
    </w:p>
    <w:p w:rsidR="00F147FB" w:rsidRPr="00E86995" w:rsidRDefault="000B3164"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Расторжение трудового договора по инициативе Работодателя производится с учетом мотивированного мнения Совета трудового коллектива</w:t>
      </w:r>
      <w:r w:rsidRPr="00E86995">
        <w:rPr>
          <w:rFonts w:ascii="Times New Roman" w:hAnsi="Times New Roman"/>
          <w:b/>
          <w:sz w:val="24"/>
          <w:szCs w:val="24"/>
          <w:lang w:val="ru-RU"/>
        </w:rPr>
        <w:t>,</w:t>
      </w:r>
      <w:r w:rsidRPr="00E86995">
        <w:rPr>
          <w:rFonts w:ascii="Times New Roman" w:hAnsi="Times New Roman"/>
          <w:sz w:val="24"/>
          <w:szCs w:val="24"/>
          <w:lang w:val="ru-RU"/>
        </w:rPr>
        <w:t xml:space="preserve"> за исключением случаев, предусмотренных законодательством РФ.</w:t>
      </w:r>
    </w:p>
    <w:p w:rsidR="00F147FB"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Прекращение трудового договора оформляется </w:t>
      </w:r>
      <w:hyperlink r:id="rId37" w:history="1">
        <w:r w:rsidRPr="00E86995">
          <w:rPr>
            <w:rFonts w:ascii="Times New Roman" w:eastAsiaTheme="minorHAnsi" w:hAnsi="Times New Roman"/>
            <w:sz w:val="24"/>
            <w:szCs w:val="24"/>
            <w:lang w:val="ru-RU"/>
          </w:rPr>
          <w:t>приказом</w:t>
        </w:r>
      </w:hyperlink>
      <w:r w:rsidRPr="00E86995">
        <w:rPr>
          <w:rFonts w:ascii="Times New Roman" w:eastAsiaTheme="minorHAnsi" w:hAnsi="Times New Roman"/>
          <w:sz w:val="24"/>
          <w:szCs w:val="24"/>
          <w:lang w:val="ru-RU"/>
        </w:rPr>
        <w:t xml:space="preserve"> работодателя. С приказом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w:t>
      </w:r>
    </w:p>
    <w:p w:rsidR="00F147FB"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Днем прекращения трудового договора во всех случаях является последний день </w:t>
      </w:r>
      <w:r w:rsidRPr="00E86995">
        <w:rPr>
          <w:rFonts w:ascii="Times New Roman" w:eastAsiaTheme="minorHAnsi" w:hAnsi="Times New Roman"/>
          <w:sz w:val="24"/>
          <w:szCs w:val="24"/>
          <w:lang w:val="ru-RU"/>
        </w:rPr>
        <w:lastRenderedPageBreak/>
        <w:t>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w:t>
      </w:r>
    </w:p>
    <w:p w:rsidR="00F147FB"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В день прекращения трудового договора работодатель обязан выдать работнику трудовую книжку и произвести с ним расчет в соответствии со </w:t>
      </w:r>
      <w:hyperlink r:id="rId38" w:history="1">
        <w:r w:rsidRPr="00E86995">
          <w:rPr>
            <w:rFonts w:ascii="Times New Roman" w:eastAsiaTheme="minorHAnsi" w:hAnsi="Times New Roman"/>
            <w:sz w:val="24"/>
            <w:szCs w:val="24"/>
            <w:lang w:val="ru-RU"/>
          </w:rPr>
          <w:t>статьей 140</w:t>
        </w:r>
      </w:hyperlink>
      <w:r w:rsidRPr="00E86995">
        <w:rPr>
          <w:rFonts w:ascii="Times New Roman" w:eastAsiaTheme="minorHAnsi" w:hAnsi="Times New Roman"/>
          <w:sz w:val="24"/>
          <w:szCs w:val="24"/>
          <w:lang w:val="ru-RU"/>
        </w:rPr>
        <w:t xml:space="preserve"> ТК РФ.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F147FB"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Запись в трудовую книжку об основании и о причине прекращения трудового договора должна производиться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rsidR="00F147FB"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В случае,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Со дня направления указанного уведомления Работодатель освобождается от ответственности за задержку выдачи трудовой книжки. Работодатель также не несет ответственности за задержку выдачи трудовой книжки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w:t>
      </w:r>
      <w:hyperlink r:id="rId39" w:history="1">
        <w:r w:rsidRPr="00E86995">
          <w:rPr>
            <w:rFonts w:ascii="Times New Roman" w:eastAsiaTheme="minorHAnsi" w:hAnsi="Times New Roman"/>
            <w:sz w:val="24"/>
            <w:szCs w:val="24"/>
            <w:lang w:val="ru-RU"/>
          </w:rPr>
          <w:t>статьи 81</w:t>
        </w:r>
      </w:hyperlink>
      <w:r w:rsidRPr="00E86995">
        <w:rPr>
          <w:rFonts w:ascii="Times New Roman" w:eastAsiaTheme="minorHAnsi" w:hAnsi="Times New Roman"/>
          <w:sz w:val="24"/>
          <w:szCs w:val="24"/>
          <w:lang w:val="ru-RU"/>
        </w:rPr>
        <w:t xml:space="preserve"> или пунктом 4 части первой </w:t>
      </w:r>
      <w:hyperlink r:id="rId40" w:history="1">
        <w:r w:rsidRPr="00E86995">
          <w:rPr>
            <w:rFonts w:ascii="Times New Roman" w:eastAsiaTheme="minorHAnsi" w:hAnsi="Times New Roman"/>
            <w:sz w:val="24"/>
            <w:szCs w:val="24"/>
            <w:lang w:val="ru-RU"/>
          </w:rPr>
          <w:t>статьи 83</w:t>
        </w:r>
      </w:hyperlink>
      <w:r w:rsidRPr="00E86995">
        <w:rPr>
          <w:rFonts w:ascii="Times New Roman" w:eastAsiaTheme="minorHAnsi" w:hAnsi="Times New Roman"/>
          <w:sz w:val="24"/>
          <w:szCs w:val="24"/>
          <w:lang w:val="ru-RU"/>
        </w:rPr>
        <w:t xml:space="preserve"> ТК РФ, и при увольнении женщины, срок действия трудового договора с которой был продлен до окончания беременности в соответствии с частью второй </w:t>
      </w:r>
      <w:hyperlink r:id="rId41" w:history="1">
        <w:r w:rsidRPr="00E86995">
          <w:rPr>
            <w:rFonts w:ascii="Times New Roman" w:eastAsiaTheme="minorHAnsi" w:hAnsi="Times New Roman"/>
            <w:sz w:val="24"/>
            <w:szCs w:val="24"/>
            <w:lang w:val="ru-RU"/>
          </w:rPr>
          <w:t>статьи 261</w:t>
        </w:r>
      </w:hyperlink>
      <w:r w:rsidRPr="00E86995">
        <w:rPr>
          <w:rFonts w:ascii="Times New Roman" w:eastAsiaTheme="minorHAnsi" w:hAnsi="Times New Roman"/>
          <w:sz w:val="24"/>
          <w:szCs w:val="24"/>
          <w:lang w:val="ru-RU"/>
        </w:rPr>
        <w:t xml:space="preserve"> ТК РФ.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rsidR="00F147FB"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F81C69"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Трудовой договор, заключенный на время выполнения определенной работы, прекращается по завершении этой работы.</w:t>
      </w:r>
    </w:p>
    <w:p w:rsidR="00F81C69"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Трудовой договор, заключенный на время исполнения обязанностей отсутствующего работника, прекращается с выходом этого работника на работу.</w:t>
      </w:r>
    </w:p>
    <w:p w:rsidR="00F81C69" w:rsidRPr="00E86995" w:rsidRDefault="00F147FB"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Трудовой договор, заключенный для выполнения сезонных работ в течение определенного периода (сезона), прекращается по окончании этого периода (сезона)</w:t>
      </w:r>
      <w:r w:rsidR="00F81C69" w:rsidRPr="00E86995">
        <w:rPr>
          <w:rFonts w:ascii="Times New Roman" w:eastAsiaTheme="minorHAnsi" w:hAnsi="Times New Roman"/>
          <w:sz w:val="24"/>
          <w:szCs w:val="24"/>
          <w:lang w:val="ru-RU"/>
        </w:rPr>
        <w:t>.</w:t>
      </w:r>
    </w:p>
    <w:p w:rsidR="00F81C69" w:rsidRPr="00E86995" w:rsidRDefault="00F81C69" w:rsidP="00E86995">
      <w:pPr>
        <w:pStyle w:val="a5"/>
        <w:numPr>
          <w:ilvl w:val="1"/>
          <w:numId w:val="6"/>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По письменному заявлению Работника Работодатель обязан не позднее трех рабочих дней со дня подачи этого заявления выдать Работнику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справки о заработной плате, о начисленных и фактически уплаченных страховых взносах на обязательное пенсионное страхование,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rsidR="0024752E" w:rsidRPr="00E86995" w:rsidRDefault="0024752E" w:rsidP="00E86995">
      <w:pPr>
        <w:pStyle w:val="10"/>
        <w:tabs>
          <w:tab w:val="left" w:pos="284"/>
        </w:tabs>
        <w:spacing w:line="276" w:lineRule="auto"/>
        <w:ind w:left="0"/>
        <w:jc w:val="both"/>
        <w:rPr>
          <w:rFonts w:eastAsia="Calibri"/>
          <w:b w:val="0"/>
          <w:bCs w:val="0"/>
          <w:sz w:val="24"/>
          <w:szCs w:val="24"/>
          <w:lang w:val="ru-RU"/>
        </w:rPr>
      </w:pPr>
    </w:p>
    <w:p w:rsidR="000B3164" w:rsidRPr="00E86995" w:rsidRDefault="000B3164" w:rsidP="00050AD2">
      <w:pPr>
        <w:pStyle w:val="10"/>
        <w:numPr>
          <w:ilvl w:val="0"/>
          <w:numId w:val="2"/>
        </w:numPr>
        <w:tabs>
          <w:tab w:val="left" w:pos="284"/>
        </w:tabs>
        <w:spacing w:line="276" w:lineRule="auto"/>
        <w:ind w:left="0" w:firstLine="0"/>
        <w:jc w:val="center"/>
        <w:rPr>
          <w:sz w:val="24"/>
          <w:szCs w:val="24"/>
          <w:lang w:val="ru-RU"/>
        </w:rPr>
      </w:pPr>
      <w:bookmarkStart w:id="19" w:name="_Toc384996045"/>
      <w:r w:rsidRPr="00E86995">
        <w:rPr>
          <w:sz w:val="24"/>
          <w:szCs w:val="24"/>
          <w:lang w:val="ru-RU"/>
        </w:rPr>
        <w:t>Основные права и обязанности Работника</w:t>
      </w:r>
      <w:bookmarkEnd w:id="19"/>
    </w:p>
    <w:p w:rsidR="000B3164" w:rsidRPr="00E86995" w:rsidRDefault="000B3164" w:rsidP="00E86995">
      <w:pPr>
        <w:pStyle w:val="a5"/>
        <w:numPr>
          <w:ilvl w:val="1"/>
          <w:numId w:val="15"/>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Работник </w:t>
      </w:r>
      <w:r w:rsidR="00B65D92" w:rsidRPr="00E86995">
        <w:rPr>
          <w:rFonts w:ascii="Times New Roman" w:hAnsi="Times New Roman"/>
          <w:sz w:val="24"/>
          <w:szCs w:val="24"/>
          <w:lang w:val="ru-RU"/>
        </w:rPr>
        <w:t xml:space="preserve">Учреждения </w:t>
      </w:r>
      <w:r w:rsidRPr="00E86995">
        <w:rPr>
          <w:rFonts w:ascii="Times New Roman" w:hAnsi="Times New Roman"/>
          <w:sz w:val="24"/>
          <w:szCs w:val="24"/>
          <w:lang w:val="ru-RU"/>
        </w:rPr>
        <w:t>имеет право на:</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заключение, изменение и расторжение трудового договора в порядке и на условиях, которые установлены Т</w:t>
      </w:r>
      <w:r w:rsidR="00F81C69" w:rsidRPr="00E86995">
        <w:rPr>
          <w:rFonts w:ascii="Times New Roman" w:hAnsi="Times New Roman"/>
          <w:sz w:val="24"/>
          <w:szCs w:val="24"/>
          <w:lang w:val="ru-RU"/>
        </w:rPr>
        <w:t>К РФ,</w:t>
      </w:r>
      <w:r w:rsidRPr="00E86995">
        <w:rPr>
          <w:rFonts w:ascii="Times New Roman" w:hAnsi="Times New Roman"/>
          <w:sz w:val="24"/>
          <w:szCs w:val="24"/>
          <w:lang w:val="ru-RU"/>
        </w:rPr>
        <w:t xml:space="preserve"> иными федеральными законами;</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lastRenderedPageBreak/>
        <w:t>предоставление работы, обусловленной трудовым договором, отвечающей его профессиональной подготовке и квалификации;</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рабочее место, соответствующее государственным нормативным требованиям охраны труда;</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своевременную и в полном объеме оплату труда в соответствии со своей квалификацией, сложностью труда, количеством и качеством выполняемой работы;</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 xml:space="preserve">отдых, гарантируемый </w:t>
      </w:r>
      <w:proofErr w:type="gramStart"/>
      <w:r w:rsidRPr="00E86995">
        <w:rPr>
          <w:rFonts w:ascii="Times New Roman" w:hAnsi="Times New Roman"/>
          <w:sz w:val="24"/>
          <w:szCs w:val="24"/>
          <w:lang w:val="ru-RU"/>
        </w:rPr>
        <w:t>установленной федеральным законом максимальной продолжительностью рабочего времени</w:t>
      </w:r>
      <w:proofErr w:type="gramEnd"/>
      <w:r w:rsidRPr="00E86995">
        <w:rPr>
          <w:rFonts w:ascii="Times New Roman" w:hAnsi="Times New Roman"/>
          <w:sz w:val="24"/>
          <w:szCs w:val="24"/>
          <w:lang w:val="ru-RU"/>
        </w:rPr>
        <w:t xml:space="preserve"> и обеспечивается предоставлением еженедельных выходных дней, праздничных нерабочих дней, оплачиваемых ежегодных отпусков;</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участие в упра</w:t>
      </w:r>
      <w:r w:rsidR="00143054" w:rsidRPr="00E86995">
        <w:rPr>
          <w:rFonts w:ascii="Times New Roman" w:hAnsi="Times New Roman"/>
          <w:sz w:val="24"/>
          <w:szCs w:val="24"/>
          <w:lang w:val="ru-RU"/>
        </w:rPr>
        <w:t>влении Учреждением</w:t>
      </w:r>
      <w:r w:rsidRPr="00E86995">
        <w:rPr>
          <w:rFonts w:ascii="Times New Roman" w:hAnsi="Times New Roman"/>
          <w:sz w:val="24"/>
          <w:szCs w:val="24"/>
          <w:lang w:val="ru-RU"/>
        </w:rPr>
        <w:t xml:space="preserve"> в предусмотренных Трудовым кодексом РФ, иными федеральными законами и коллективным договором формах;</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защиту своих трудовых прав, свобод и законных интересов всеми не запрещенными законом способами;</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возмещение вреда, причиненного ему в связи с исполнением им трудовых обязанностей, и компенсацию морального вреда в порядке, установленном Трудовым кодексом РФ, иными федеральными законами;</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обязательное социальное страхование в случаях, предусмотренных федеральными законами;</w:t>
      </w:r>
    </w:p>
    <w:p w:rsidR="000B3164" w:rsidRPr="00E86995" w:rsidRDefault="000B3164" w:rsidP="00E86995">
      <w:pPr>
        <w:pStyle w:val="a5"/>
        <w:numPr>
          <w:ilvl w:val="0"/>
          <w:numId w:val="11"/>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 xml:space="preserve">другие права, предусмотренные коллективным договором </w:t>
      </w:r>
      <w:r w:rsidR="00B65D92" w:rsidRPr="00E86995">
        <w:rPr>
          <w:rFonts w:ascii="Times New Roman" w:hAnsi="Times New Roman"/>
          <w:sz w:val="24"/>
          <w:szCs w:val="24"/>
          <w:lang w:val="ru-RU"/>
        </w:rPr>
        <w:t>Учреждения</w:t>
      </w:r>
    </w:p>
    <w:p w:rsidR="000B3164" w:rsidRPr="00E86995" w:rsidRDefault="000B3164" w:rsidP="00E86995">
      <w:pPr>
        <w:pStyle w:val="a5"/>
        <w:numPr>
          <w:ilvl w:val="1"/>
          <w:numId w:val="2"/>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Работник </w:t>
      </w:r>
      <w:r w:rsidR="00B65D92" w:rsidRPr="00E86995">
        <w:rPr>
          <w:rFonts w:ascii="Times New Roman" w:hAnsi="Times New Roman"/>
          <w:sz w:val="24"/>
          <w:szCs w:val="24"/>
          <w:lang w:val="ru-RU"/>
        </w:rPr>
        <w:t xml:space="preserve">Учреждения </w:t>
      </w:r>
      <w:r w:rsidRPr="00E86995">
        <w:rPr>
          <w:rFonts w:ascii="Times New Roman" w:hAnsi="Times New Roman"/>
          <w:sz w:val="24"/>
          <w:szCs w:val="24"/>
          <w:lang w:val="ru-RU"/>
        </w:rPr>
        <w:t>обязан:</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добросовестно и в полном объеме исполнять свои трудовые обязанности, возложенные на него трудовым договором, должностной инструкцией, иными локальными нормативными актами;</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предъявлять при приеме на работу документы, предусмотренные действующим законодательством Российской Федерации;</w:t>
      </w:r>
    </w:p>
    <w:p w:rsidR="000B3164" w:rsidRPr="00E86995" w:rsidRDefault="007C70DB"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w:t>
      </w:r>
      <w:r w:rsidR="000B3164" w:rsidRPr="00E86995">
        <w:rPr>
          <w:rFonts w:ascii="Times New Roman" w:hAnsi="Times New Roman"/>
          <w:sz w:val="24"/>
          <w:szCs w:val="24"/>
          <w:lang w:val="ru-RU"/>
        </w:rPr>
        <w:t>облюдать Правила внутреннего трудового распорядка</w:t>
      </w:r>
      <w:r w:rsidR="00B65D92" w:rsidRPr="00E86995">
        <w:rPr>
          <w:rFonts w:ascii="Times New Roman" w:hAnsi="Times New Roman"/>
          <w:sz w:val="24"/>
          <w:szCs w:val="24"/>
          <w:lang w:val="ru-RU"/>
        </w:rPr>
        <w:t xml:space="preserve"> Учреждения</w:t>
      </w:r>
      <w:r w:rsidR="000B3164" w:rsidRPr="00E86995">
        <w:rPr>
          <w:rFonts w:ascii="Times New Roman" w:hAnsi="Times New Roman"/>
          <w:sz w:val="24"/>
          <w:szCs w:val="24"/>
          <w:lang w:val="ru-RU"/>
        </w:rPr>
        <w:t>, в том числе режим труда и отдыха;</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соблюдать трудовую дисциплину;</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использовать рабочее время для производительного труда, качественно и в срок выполнять производственные задания и поручения, выполнять установленные нормы труда, работать над повышением своего профессионального уровня;</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грамотно и своевременно вести необходимую документацию;</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соблюдать требования по охране труда и обеспечению безопасности труда, в том числе правильно применять средства индивидуальной и коллективной защиты, проходить обучение безопасным приемам и методам выполнения работ по охране труда, оказанию первой помощи при несчастных случаях на производстве, инструктаж по охране труда, стажировку на рабочем месте, проверку знаний требований охраны труда;</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проходить обязательные медицинские осмотры в предусмотренных законодательством РФ случаях;</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соблюдать порядок и чистоту н</w:t>
      </w:r>
      <w:r w:rsidR="00B65D92" w:rsidRPr="00E86995">
        <w:rPr>
          <w:rFonts w:ascii="Times New Roman" w:hAnsi="Times New Roman"/>
          <w:sz w:val="24"/>
          <w:szCs w:val="24"/>
          <w:lang w:val="ru-RU"/>
        </w:rPr>
        <w:t>а рабочем месте и на территории Учреждения</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систематически повышать свою квалификацию, изучать передовые приемы и методы работы, совершенствовать профессиональные навыки;</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 xml:space="preserve">сообщать Работодателю либо непосредственному руководителю о возникновении ситуации, </w:t>
      </w:r>
      <w:r w:rsidRPr="00E86995">
        <w:rPr>
          <w:rFonts w:ascii="Times New Roman" w:hAnsi="Times New Roman"/>
          <w:sz w:val="24"/>
          <w:szCs w:val="24"/>
          <w:lang w:val="ru-RU"/>
        </w:rPr>
        <w:lastRenderedPageBreak/>
        <w:t>представляющей угрозу жизни и здоровью людей, о каждом несчастном случае, происшедшем на производстве, или об ухудшении своего здоровья, в том числе о проявлении признаков острого профессионального заболевания (отравления),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 xml:space="preserve">информировать Работодателя либо непосредственного </w:t>
      </w:r>
      <w:proofErr w:type="gramStart"/>
      <w:r w:rsidRPr="00E86995">
        <w:rPr>
          <w:rFonts w:ascii="Times New Roman" w:hAnsi="Times New Roman"/>
          <w:sz w:val="24"/>
          <w:szCs w:val="24"/>
          <w:lang w:val="ru-RU"/>
        </w:rPr>
        <w:t>руководителя</w:t>
      </w:r>
      <w:proofErr w:type="gramEnd"/>
      <w:r w:rsidRPr="00E86995">
        <w:rPr>
          <w:rFonts w:ascii="Times New Roman" w:hAnsi="Times New Roman"/>
          <w:sz w:val="24"/>
          <w:szCs w:val="24"/>
          <w:lang w:val="ru-RU"/>
        </w:rPr>
        <w:t xml:space="preserve"> либо иных должностных лиц о причинах невыхода на работу и иных обстоятельствах, препятствующих надлежащему выполнению Работником своих трудовых обязанностей;</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бережно относиться к имуществу Работодателя;</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использовать оборудование, оргтехнику Работодателя только в связи с производственной деятельностью, соблюдать установленный порядок хранения и использования материальных ценностей и документов;</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представлять Работодателю информацию об изменении фамилии, семейного положения, места жительства, смены паспорта, иного документа, удостоверяющего личность, утере страхового свидетельства обязательного пенсионного страхования;</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соблюдать установленный законодательством и локальными нормативными актами порядок работы с конфиденциальной информацией;</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отработать после обучения, осуществляемого на средства Работодателя, установленный договором на обучение срок;</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принимать участие в совещаниях, собраниях Работодателя, представлять отчеты о своей работе;</w:t>
      </w:r>
    </w:p>
    <w:p w:rsidR="000B3164" w:rsidRPr="00E86995" w:rsidRDefault="000B3164" w:rsidP="00E86995">
      <w:pPr>
        <w:pStyle w:val="a5"/>
        <w:numPr>
          <w:ilvl w:val="0"/>
          <w:numId w:val="12"/>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при прекращении трудовых отношений возвратить все документы, образовавшиеся в процессе выполнения работ, а также материально-технические средства, переданные работодателем для выполнения трудовых обязанностей.</w:t>
      </w:r>
    </w:p>
    <w:p w:rsidR="000B3164" w:rsidRPr="00E86995" w:rsidRDefault="000B3164" w:rsidP="00E86995">
      <w:pPr>
        <w:pStyle w:val="a5"/>
        <w:numPr>
          <w:ilvl w:val="1"/>
          <w:numId w:val="2"/>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Круг обязанностей, которые выполняет Работник по своей специальности, квалификации, должности, определяется трудовым договором, должностной инструкцией.</w:t>
      </w:r>
    </w:p>
    <w:p w:rsidR="000B3164" w:rsidRPr="00E86995" w:rsidRDefault="000B3164" w:rsidP="00E86995">
      <w:pPr>
        <w:spacing w:line="276" w:lineRule="auto"/>
        <w:jc w:val="both"/>
        <w:rPr>
          <w:rFonts w:ascii="Times New Roman" w:hAnsi="Times New Roman"/>
          <w:sz w:val="24"/>
          <w:szCs w:val="24"/>
          <w:lang w:val="ru-RU"/>
        </w:rPr>
      </w:pPr>
    </w:p>
    <w:p w:rsidR="000B3164" w:rsidRPr="00E86995" w:rsidRDefault="000B3164" w:rsidP="00050AD2">
      <w:pPr>
        <w:pStyle w:val="10"/>
        <w:numPr>
          <w:ilvl w:val="0"/>
          <w:numId w:val="2"/>
        </w:numPr>
        <w:tabs>
          <w:tab w:val="left" w:pos="284"/>
        </w:tabs>
        <w:spacing w:line="276" w:lineRule="auto"/>
        <w:ind w:left="0" w:firstLine="0"/>
        <w:jc w:val="center"/>
        <w:rPr>
          <w:sz w:val="24"/>
          <w:szCs w:val="24"/>
          <w:lang w:val="ru-RU"/>
        </w:rPr>
      </w:pPr>
      <w:bookmarkStart w:id="20" w:name="_Toc384996046"/>
      <w:r w:rsidRPr="00E86995">
        <w:rPr>
          <w:sz w:val="24"/>
          <w:szCs w:val="24"/>
          <w:lang w:val="ru-RU"/>
        </w:rPr>
        <w:t>Основные права и обязанности Работодателя</w:t>
      </w:r>
      <w:bookmarkEnd w:id="20"/>
    </w:p>
    <w:p w:rsidR="000B3164" w:rsidRPr="00E86995" w:rsidRDefault="000B3164" w:rsidP="00E86995">
      <w:pPr>
        <w:pStyle w:val="a5"/>
        <w:numPr>
          <w:ilvl w:val="1"/>
          <w:numId w:val="17"/>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Работодатель имеет право:</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заключать, изменять и расторгать трудовые договоры с Работниками в порядке и на условиях, которые установлены Трудовым кодексом РФ, иными федеральными законами;</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подбирать Работников, заключать, изменять и расторгать трудовые договоры с ними в порядке и на условиях, которые установлены Трудовым кодексом РФ, иными федеральными законами;</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вести коллективные переговоры и заключать коллективные договоры;</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создавать объединения Работодателей в целях представительства и защиты своих интересов и вступать в них;</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поощрять Работников за добросовестный эффективный труд;</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привлекать Работников к дисциплинарной ответственности;</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требовать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B3164" w:rsidRPr="00E86995" w:rsidRDefault="000B3164" w:rsidP="00E86995">
      <w:pPr>
        <w:pStyle w:val="a5"/>
        <w:numPr>
          <w:ilvl w:val="0"/>
          <w:numId w:val="13"/>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принимать локальные нормативные акты.</w:t>
      </w:r>
    </w:p>
    <w:p w:rsidR="000B3164" w:rsidRPr="00E86995" w:rsidRDefault="000B3164" w:rsidP="00E86995">
      <w:pPr>
        <w:pStyle w:val="a5"/>
        <w:numPr>
          <w:ilvl w:val="1"/>
          <w:numId w:val="17"/>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Работодатель обязан:</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lastRenderedPageBreak/>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предоставлять Работникам работу, обусловленную трудовым договором;</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обеспечивать безопасность труда и условия, отвечающие государственным нормативным требованиям охраны труда;</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обеспечивать Работникам равную оплату за труд равной ценности;</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 xml:space="preserve">выплачивать в полном размере причитающуюся Работникам заработную плату в сроки, установленные Трудовым кодексом РФ, коллективным договором, </w:t>
      </w:r>
      <w:r w:rsidR="007C70DB" w:rsidRPr="00E86995">
        <w:rPr>
          <w:rFonts w:ascii="Times New Roman" w:hAnsi="Times New Roman"/>
          <w:sz w:val="24"/>
          <w:szCs w:val="24"/>
          <w:lang w:val="ru-RU"/>
        </w:rPr>
        <w:t xml:space="preserve">настоящими </w:t>
      </w:r>
      <w:r w:rsidRPr="00E86995">
        <w:rPr>
          <w:rFonts w:ascii="Times New Roman" w:hAnsi="Times New Roman"/>
          <w:sz w:val="24"/>
          <w:szCs w:val="24"/>
          <w:lang w:val="ru-RU"/>
        </w:rPr>
        <w:t>Правилами, трудовыми договорами;</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вести учет рабочего времени, фактически отработанного Работниками;</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обеспечивать учет сверхурочных работ;</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вести коллективные переговоры, а также заключать коллективный договор в порядке, установленном Трудовым кодексом РФ;</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нарушение трудового законодательства и иных нормативных правовых актов, содержащих нормы трудового права;</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рассматривать представления избранных Работниками представителей о выявленных нарушениях трудового законодательства и иных нормативных правовых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создавать условия, обеспечивающие у</w:t>
      </w:r>
      <w:r w:rsidR="00B65D92" w:rsidRPr="00E86995">
        <w:rPr>
          <w:rFonts w:ascii="Times New Roman" w:hAnsi="Times New Roman"/>
          <w:sz w:val="24"/>
          <w:szCs w:val="24"/>
          <w:lang w:val="ru-RU"/>
        </w:rPr>
        <w:t xml:space="preserve">частие Работников в управлении Учреждения </w:t>
      </w:r>
      <w:r w:rsidRPr="00E86995">
        <w:rPr>
          <w:rFonts w:ascii="Times New Roman" w:hAnsi="Times New Roman"/>
          <w:sz w:val="24"/>
          <w:szCs w:val="24"/>
          <w:lang w:val="ru-RU"/>
        </w:rPr>
        <w:t xml:space="preserve">в предусмотренных </w:t>
      </w:r>
      <w:r w:rsidR="0024752E" w:rsidRPr="00E86995">
        <w:rPr>
          <w:rFonts w:ascii="Times New Roman" w:hAnsi="Times New Roman"/>
          <w:sz w:val="24"/>
          <w:szCs w:val="24"/>
          <w:lang w:val="ru-RU"/>
        </w:rPr>
        <w:t>ТК</w:t>
      </w:r>
      <w:r w:rsidRPr="00E86995">
        <w:rPr>
          <w:rFonts w:ascii="Times New Roman" w:hAnsi="Times New Roman"/>
          <w:sz w:val="24"/>
          <w:szCs w:val="24"/>
          <w:lang w:val="ru-RU"/>
        </w:rPr>
        <w:t xml:space="preserve"> РФ, иными федеральными законами и коллективным договором формах;</w:t>
      </w:r>
    </w:p>
    <w:p w:rsidR="000B3164" w:rsidRPr="00A02911"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A02911">
        <w:rPr>
          <w:rFonts w:ascii="Times New Roman" w:hAnsi="Times New Roman"/>
          <w:sz w:val="24"/>
          <w:szCs w:val="24"/>
          <w:lang w:val="ru-RU"/>
        </w:rPr>
        <w:t>обеспечивать бытовые нужды Работников, связанные с исполнением ими трудовых обязанностей;</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осуществлять обязательное социальное страхование Работников в порядке, установленном федеральными законами;</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w:t>
      </w:r>
      <w:r w:rsidR="0024752E" w:rsidRPr="00E86995">
        <w:rPr>
          <w:rFonts w:ascii="Times New Roman" w:hAnsi="Times New Roman"/>
          <w:sz w:val="24"/>
          <w:szCs w:val="24"/>
          <w:lang w:val="ru-RU"/>
        </w:rPr>
        <w:t xml:space="preserve">К </w:t>
      </w:r>
      <w:r w:rsidRPr="00E86995">
        <w:rPr>
          <w:rFonts w:ascii="Times New Roman" w:hAnsi="Times New Roman"/>
          <w:sz w:val="24"/>
          <w:szCs w:val="24"/>
          <w:lang w:val="ru-RU"/>
        </w:rPr>
        <w:t>РФ, другими федеральными законами и иными нормативными правовыми актами РФ;</w:t>
      </w:r>
    </w:p>
    <w:p w:rsidR="000B3164" w:rsidRPr="00E86995" w:rsidRDefault="000B3164" w:rsidP="00E86995">
      <w:pPr>
        <w:pStyle w:val="a5"/>
        <w:numPr>
          <w:ilvl w:val="0"/>
          <w:numId w:val="14"/>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0B3164" w:rsidRPr="00E86995" w:rsidRDefault="000B3164" w:rsidP="00E86995">
      <w:pPr>
        <w:spacing w:line="276" w:lineRule="auto"/>
        <w:jc w:val="both"/>
        <w:rPr>
          <w:rFonts w:ascii="Times New Roman" w:hAnsi="Times New Roman"/>
          <w:sz w:val="24"/>
          <w:szCs w:val="24"/>
          <w:lang w:val="ru-RU"/>
        </w:rPr>
      </w:pPr>
    </w:p>
    <w:p w:rsidR="000B3164" w:rsidRPr="00E86995" w:rsidRDefault="000B3164" w:rsidP="00050AD2">
      <w:pPr>
        <w:pStyle w:val="10"/>
        <w:numPr>
          <w:ilvl w:val="0"/>
          <w:numId w:val="2"/>
        </w:numPr>
        <w:tabs>
          <w:tab w:val="left" w:pos="284"/>
        </w:tabs>
        <w:spacing w:line="276" w:lineRule="auto"/>
        <w:ind w:left="0" w:firstLine="0"/>
        <w:jc w:val="center"/>
        <w:rPr>
          <w:sz w:val="24"/>
          <w:szCs w:val="24"/>
          <w:lang w:val="ru-RU"/>
        </w:rPr>
      </w:pPr>
      <w:bookmarkStart w:id="21" w:name="_Toc384996047"/>
      <w:r w:rsidRPr="00E86995">
        <w:rPr>
          <w:sz w:val="24"/>
          <w:szCs w:val="24"/>
          <w:lang w:val="ru-RU"/>
        </w:rPr>
        <w:t>Рабочее время и его использование</w:t>
      </w:r>
      <w:bookmarkEnd w:id="21"/>
    </w:p>
    <w:p w:rsidR="005F503F" w:rsidRPr="00E86995" w:rsidRDefault="000B3164" w:rsidP="00E86995">
      <w:pPr>
        <w:pStyle w:val="a5"/>
        <w:numPr>
          <w:ilvl w:val="1"/>
          <w:numId w:val="16"/>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Рабочее время Работников </w:t>
      </w:r>
      <w:r w:rsidR="00B65D92" w:rsidRPr="00E86995">
        <w:rPr>
          <w:rFonts w:ascii="Times New Roman" w:hAnsi="Times New Roman"/>
          <w:sz w:val="24"/>
          <w:szCs w:val="24"/>
          <w:lang w:val="ru-RU"/>
        </w:rPr>
        <w:t xml:space="preserve">Учреждения </w:t>
      </w:r>
      <w:r w:rsidRPr="00E86995">
        <w:rPr>
          <w:rFonts w:ascii="Times New Roman" w:hAnsi="Times New Roman"/>
          <w:sz w:val="24"/>
          <w:szCs w:val="24"/>
          <w:lang w:val="ru-RU"/>
        </w:rPr>
        <w:t xml:space="preserve">определяется настоящими Правилами, а также </w:t>
      </w:r>
      <w:r w:rsidRPr="00E86995">
        <w:rPr>
          <w:rFonts w:ascii="Times New Roman" w:hAnsi="Times New Roman"/>
          <w:sz w:val="24"/>
          <w:szCs w:val="24"/>
          <w:lang w:val="ru-RU"/>
        </w:rPr>
        <w:lastRenderedPageBreak/>
        <w:t>должностными обязанностями, трудовым договором, графиком сменности.</w:t>
      </w:r>
    </w:p>
    <w:p w:rsidR="005F503F" w:rsidRPr="00E86995" w:rsidRDefault="000B3164" w:rsidP="00E86995">
      <w:pPr>
        <w:pStyle w:val="a5"/>
        <w:numPr>
          <w:ilvl w:val="1"/>
          <w:numId w:val="16"/>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Работникам </w:t>
      </w:r>
      <w:r w:rsidR="00B65D92" w:rsidRPr="00E86995">
        <w:rPr>
          <w:rFonts w:ascii="Times New Roman" w:hAnsi="Times New Roman"/>
          <w:sz w:val="24"/>
          <w:szCs w:val="24"/>
          <w:lang w:val="ru-RU"/>
        </w:rPr>
        <w:t xml:space="preserve">Учреждения </w:t>
      </w:r>
      <w:r w:rsidRPr="00E86995">
        <w:rPr>
          <w:rFonts w:ascii="Times New Roman" w:hAnsi="Times New Roman"/>
          <w:sz w:val="24"/>
          <w:szCs w:val="24"/>
          <w:lang w:val="ru-RU"/>
        </w:rPr>
        <w:t xml:space="preserve">устанавливается 6-дневная рабочая неделя с одним выходным днем. Для отдельных категорий (должностей) </w:t>
      </w:r>
      <w:r w:rsidR="005710C7" w:rsidRPr="00E86995">
        <w:rPr>
          <w:rFonts w:ascii="Times New Roman" w:hAnsi="Times New Roman"/>
          <w:sz w:val="24"/>
          <w:szCs w:val="24"/>
          <w:lang w:val="ru-RU"/>
        </w:rPr>
        <w:t>административного</w:t>
      </w:r>
      <w:r w:rsidRPr="00E86995">
        <w:rPr>
          <w:rFonts w:ascii="Times New Roman" w:hAnsi="Times New Roman"/>
          <w:sz w:val="24"/>
          <w:szCs w:val="24"/>
          <w:lang w:val="ru-RU"/>
        </w:rPr>
        <w:t>,  учебно-вспомогательного</w:t>
      </w:r>
      <w:r w:rsidR="005710C7" w:rsidRPr="00E86995">
        <w:rPr>
          <w:rFonts w:ascii="Times New Roman" w:hAnsi="Times New Roman"/>
          <w:sz w:val="24"/>
          <w:szCs w:val="24"/>
          <w:lang w:val="ru-RU"/>
        </w:rPr>
        <w:t>, педагогического</w:t>
      </w:r>
      <w:r w:rsidRPr="00E86995">
        <w:rPr>
          <w:rFonts w:ascii="Times New Roman" w:hAnsi="Times New Roman"/>
          <w:sz w:val="24"/>
          <w:szCs w:val="24"/>
          <w:lang w:val="ru-RU"/>
        </w:rPr>
        <w:t xml:space="preserve"> и </w:t>
      </w:r>
      <w:r w:rsidR="005F503F" w:rsidRPr="00E86995">
        <w:rPr>
          <w:rFonts w:ascii="Times New Roman" w:hAnsi="Times New Roman"/>
          <w:sz w:val="24"/>
          <w:szCs w:val="24"/>
          <w:lang w:val="ru-RU"/>
        </w:rPr>
        <w:t>обслуживающего</w:t>
      </w:r>
      <w:r w:rsidRPr="00E86995">
        <w:rPr>
          <w:rFonts w:ascii="Times New Roman" w:hAnsi="Times New Roman"/>
          <w:sz w:val="24"/>
          <w:szCs w:val="24"/>
          <w:lang w:val="ru-RU"/>
        </w:rPr>
        <w:t xml:space="preserve"> персонала, не занятых обеспечением текущего учебного процесса, может устанавливаться 5-дневная рабочая</w:t>
      </w:r>
      <w:r w:rsidR="005F503F" w:rsidRPr="00E86995">
        <w:rPr>
          <w:rFonts w:ascii="Times New Roman" w:hAnsi="Times New Roman"/>
          <w:sz w:val="24"/>
          <w:szCs w:val="24"/>
          <w:lang w:val="ru-RU"/>
        </w:rPr>
        <w:t xml:space="preserve"> неделя с двумя выходными днями.</w:t>
      </w:r>
    </w:p>
    <w:p w:rsidR="005F503F" w:rsidRPr="00E86995" w:rsidRDefault="005F503F" w:rsidP="00E86995">
      <w:pPr>
        <w:pStyle w:val="a5"/>
        <w:numPr>
          <w:ilvl w:val="1"/>
          <w:numId w:val="16"/>
        </w:numPr>
        <w:tabs>
          <w:tab w:val="left" w:pos="1134"/>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 xml:space="preserve">Нормальная продолжительность рабочего времени не может превышать 40 часов в неделю. </w:t>
      </w:r>
      <w:r w:rsidR="000B3164" w:rsidRPr="00E86995">
        <w:rPr>
          <w:rFonts w:ascii="Times New Roman" w:hAnsi="Times New Roman"/>
          <w:sz w:val="24"/>
          <w:szCs w:val="24"/>
          <w:lang w:val="ru-RU"/>
        </w:rPr>
        <w:t>Продолжительность рабочего дня или смены непосредственно предшествующих</w:t>
      </w:r>
      <w:r w:rsidR="00370B84" w:rsidRPr="00E86995">
        <w:rPr>
          <w:rFonts w:ascii="Times New Roman" w:hAnsi="Times New Roman"/>
          <w:sz w:val="24"/>
          <w:szCs w:val="24"/>
          <w:lang w:val="ru-RU"/>
        </w:rPr>
        <w:t xml:space="preserve"> </w:t>
      </w:r>
      <w:r w:rsidR="000B3164" w:rsidRPr="00E86995">
        <w:rPr>
          <w:rFonts w:ascii="Times New Roman" w:hAnsi="Times New Roman"/>
          <w:sz w:val="24"/>
          <w:szCs w:val="24"/>
          <w:lang w:val="ru-RU"/>
        </w:rPr>
        <w:t>нерабочему праздничному дню сокращается на один час.</w:t>
      </w:r>
    </w:p>
    <w:p w:rsidR="005F6CBD"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Для </w:t>
      </w:r>
      <w:r w:rsidR="00B17B5B" w:rsidRPr="00E86995">
        <w:rPr>
          <w:rFonts w:ascii="Times New Roman" w:hAnsi="Times New Roman"/>
          <w:sz w:val="24"/>
          <w:szCs w:val="24"/>
          <w:lang w:val="ru-RU"/>
        </w:rPr>
        <w:t>педагогических работников</w:t>
      </w:r>
      <w:r w:rsidRPr="00E86995">
        <w:rPr>
          <w:rFonts w:ascii="Times New Roman" w:hAnsi="Times New Roman"/>
          <w:sz w:val="24"/>
          <w:szCs w:val="24"/>
          <w:lang w:val="ru-RU"/>
        </w:rPr>
        <w:t xml:space="preserve"> устанавливается 36-часовая рабочая неделя с продолжительностью рабочего дня </w:t>
      </w:r>
      <w:r w:rsidR="00B17B5B" w:rsidRPr="00E86995">
        <w:rPr>
          <w:rFonts w:ascii="Times New Roman" w:hAnsi="Times New Roman"/>
          <w:sz w:val="24"/>
          <w:szCs w:val="24"/>
          <w:lang w:val="ru-RU"/>
        </w:rPr>
        <w:t xml:space="preserve">с понедельника по пятницу – 6,2 </w:t>
      </w:r>
      <w:r w:rsidRPr="00E86995">
        <w:rPr>
          <w:rFonts w:ascii="Times New Roman" w:hAnsi="Times New Roman"/>
          <w:sz w:val="24"/>
          <w:szCs w:val="24"/>
          <w:lang w:val="ru-RU"/>
        </w:rPr>
        <w:t>час</w:t>
      </w:r>
      <w:r w:rsidR="00B17B5B" w:rsidRPr="00E86995">
        <w:rPr>
          <w:rFonts w:ascii="Times New Roman" w:hAnsi="Times New Roman"/>
          <w:sz w:val="24"/>
          <w:szCs w:val="24"/>
          <w:lang w:val="ru-RU"/>
        </w:rPr>
        <w:t>а</w:t>
      </w:r>
      <w:r w:rsidRPr="00E86995">
        <w:rPr>
          <w:rFonts w:ascii="Times New Roman" w:hAnsi="Times New Roman"/>
          <w:sz w:val="24"/>
          <w:szCs w:val="24"/>
          <w:lang w:val="ru-RU"/>
        </w:rPr>
        <w:t xml:space="preserve">, </w:t>
      </w:r>
      <w:r w:rsidR="00B17B5B" w:rsidRPr="00E86995">
        <w:rPr>
          <w:rFonts w:ascii="Times New Roman" w:hAnsi="Times New Roman"/>
          <w:sz w:val="24"/>
          <w:szCs w:val="24"/>
          <w:lang w:val="ru-RU"/>
        </w:rPr>
        <w:t xml:space="preserve">в субботу – 5 часов, </w:t>
      </w:r>
      <w:r w:rsidRPr="00E86995">
        <w:rPr>
          <w:rFonts w:ascii="Times New Roman" w:hAnsi="Times New Roman"/>
          <w:sz w:val="24"/>
          <w:szCs w:val="24"/>
          <w:lang w:val="ru-RU"/>
        </w:rPr>
        <w:t>учебная нагрузка оп</w:t>
      </w:r>
      <w:r w:rsidR="00B17B5B" w:rsidRPr="00E86995">
        <w:rPr>
          <w:rFonts w:ascii="Times New Roman" w:hAnsi="Times New Roman"/>
          <w:sz w:val="24"/>
          <w:szCs w:val="24"/>
          <w:lang w:val="ru-RU"/>
        </w:rPr>
        <w:t xml:space="preserve">ределяется в трудовом договоре. Для отдельных должностей педагогических работников устанавливается пятидневная рабочая неделя с продолжительностью рабочего дня – 7,2 часа. </w:t>
      </w:r>
      <w:r w:rsidRPr="00E86995">
        <w:rPr>
          <w:rFonts w:ascii="Times New Roman" w:hAnsi="Times New Roman"/>
          <w:sz w:val="24"/>
          <w:szCs w:val="24"/>
          <w:lang w:val="ru-RU"/>
        </w:rPr>
        <w:t>Продолжительность рабочего дня или смены непосредственно предшествующих</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нерабочему праздничному дню сокращается на один час.</w:t>
      </w:r>
      <w:r w:rsidR="00933F5D" w:rsidRPr="00E86995">
        <w:rPr>
          <w:rFonts w:ascii="Times New Roman" w:hAnsi="Times New Roman"/>
          <w:sz w:val="24"/>
          <w:szCs w:val="24"/>
          <w:lang w:val="ru-RU"/>
        </w:rPr>
        <w:t xml:space="preserve"> </w:t>
      </w:r>
      <w:r w:rsidRPr="00E86995">
        <w:rPr>
          <w:rFonts w:ascii="Times New Roman" w:hAnsi="Times New Roman"/>
          <w:sz w:val="24"/>
          <w:szCs w:val="24"/>
          <w:lang w:val="ru-RU"/>
        </w:rPr>
        <w:t>Рабочее время педагогических работников учитывается в астрономических часах.</w:t>
      </w:r>
      <w:r w:rsidR="00933F5D" w:rsidRPr="00E86995">
        <w:rPr>
          <w:rFonts w:ascii="Times New Roman" w:hAnsi="Times New Roman"/>
          <w:sz w:val="24"/>
          <w:szCs w:val="24"/>
          <w:lang w:val="ru-RU"/>
        </w:rPr>
        <w:t xml:space="preserve"> </w:t>
      </w:r>
    </w:p>
    <w:p w:rsidR="005F6CBD" w:rsidRPr="00E86995" w:rsidRDefault="005F6CBD"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В рабочее время педагогических работников в зависимости от занимаемой должности включается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и должностными инструкциями. Соотношение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933F5D"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Замена преподавателей и (или) учебных занятий на период более одной календарной недели допускается с пи</w:t>
      </w:r>
      <w:r w:rsidR="00B65D92" w:rsidRPr="00E86995">
        <w:rPr>
          <w:rFonts w:ascii="Times New Roman" w:hAnsi="Times New Roman"/>
          <w:sz w:val="24"/>
          <w:szCs w:val="24"/>
          <w:lang w:val="ru-RU"/>
        </w:rPr>
        <w:t>сьменного разрешения директора Учреждения</w:t>
      </w:r>
      <w:r w:rsidRPr="00E86995">
        <w:rPr>
          <w:rFonts w:ascii="Times New Roman" w:hAnsi="Times New Roman"/>
          <w:sz w:val="24"/>
          <w:szCs w:val="24"/>
          <w:lang w:val="ru-RU"/>
        </w:rPr>
        <w:t xml:space="preserve"> или заместителя директора по учебной </w:t>
      </w:r>
      <w:r w:rsidR="003F7BDF" w:rsidRPr="00E86995">
        <w:rPr>
          <w:rFonts w:ascii="Times New Roman" w:hAnsi="Times New Roman"/>
          <w:sz w:val="24"/>
          <w:szCs w:val="24"/>
          <w:lang w:val="ru-RU"/>
        </w:rPr>
        <w:t>работе</w:t>
      </w:r>
      <w:r w:rsidRPr="00E86995">
        <w:rPr>
          <w:rFonts w:ascii="Times New Roman" w:hAnsi="Times New Roman"/>
          <w:sz w:val="24"/>
          <w:szCs w:val="24"/>
          <w:lang w:val="ru-RU"/>
        </w:rPr>
        <w:t>.</w:t>
      </w:r>
    </w:p>
    <w:p w:rsidR="00C42A1C"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Время начала и окончания работы и перерыва для отдыха и питания устанавливается следующее:</w:t>
      </w:r>
    </w:p>
    <w:p w:rsidR="00C42A1C" w:rsidRPr="00E86995" w:rsidRDefault="000B3164" w:rsidP="00E86995">
      <w:pPr>
        <w:pStyle w:val="a5"/>
        <w:numPr>
          <w:ilvl w:val="0"/>
          <w:numId w:val="29"/>
        </w:numPr>
        <w:tabs>
          <w:tab w:val="left" w:pos="284"/>
          <w:tab w:val="left" w:pos="113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 xml:space="preserve">для преподавателей и мастеров производственного </w:t>
      </w:r>
      <w:r w:rsidR="003F7BDF" w:rsidRPr="00E86995">
        <w:rPr>
          <w:rFonts w:ascii="Times New Roman" w:hAnsi="Times New Roman"/>
          <w:sz w:val="24"/>
          <w:szCs w:val="24"/>
          <w:lang w:val="ru-RU"/>
        </w:rPr>
        <w:t>обучения – по расписанию занятий</w:t>
      </w:r>
      <w:r w:rsidR="00AB5A74" w:rsidRPr="00E86995">
        <w:rPr>
          <w:rFonts w:ascii="Times New Roman" w:hAnsi="Times New Roman"/>
          <w:sz w:val="24"/>
          <w:szCs w:val="24"/>
          <w:lang w:val="ru-RU"/>
        </w:rPr>
        <w:t xml:space="preserve"> (30 минут)</w:t>
      </w:r>
      <w:r w:rsidRPr="00E86995">
        <w:rPr>
          <w:rFonts w:ascii="Times New Roman" w:hAnsi="Times New Roman"/>
          <w:sz w:val="24"/>
          <w:szCs w:val="24"/>
          <w:lang w:val="ru-RU"/>
        </w:rPr>
        <w:t>;</w:t>
      </w:r>
      <w:r w:rsidR="00370B84" w:rsidRPr="00E86995">
        <w:rPr>
          <w:rFonts w:ascii="Times New Roman" w:hAnsi="Times New Roman"/>
          <w:sz w:val="24"/>
          <w:szCs w:val="24"/>
          <w:lang w:val="ru-RU"/>
        </w:rPr>
        <w:t xml:space="preserve"> </w:t>
      </w:r>
    </w:p>
    <w:p w:rsidR="00C42A1C" w:rsidRPr="00E86995" w:rsidRDefault="000B3164" w:rsidP="00E86995">
      <w:pPr>
        <w:pStyle w:val="a5"/>
        <w:numPr>
          <w:ilvl w:val="0"/>
          <w:numId w:val="29"/>
        </w:numPr>
        <w:tabs>
          <w:tab w:val="left" w:pos="284"/>
          <w:tab w:val="left" w:pos="113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 xml:space="preserve">для остальных работников с </w:t>
      </w:r>
      <w:r w:rsidR="003F7BDF" w:rsidRPr="00E86995">
        <w:rPr>
          <w:rFonts w:ascii="Times New Roman" w:hAnsi="Times New Roman"/>
          <w:sz w:val="24"/>
          <w:szCs w:val="24"/>
          <w:lang w:val="ru-RU"/>
        </w:rPr>
        <w:t>12.00</w:t>
      </w:r>
      <w:r w:rsidRPr="00E86995">
        <w:rPr>
          <w:rFonts w:ascii="Times New Roman" w:hAnsi="Times New Roman"/>
          <w:sz w:val="24"/>
          <w:szCs w:val="24"/>
          <w:lang w:val="ru-RU"/>
        </w:rPr>
        <w:t xml:space="preserve"> </w:t>
      </w:r>
      <w:r w:rsidR="00C42A1C" w:rsidRPr="00E86995">
        <w:rPr>
          <w:rFonts w:ascii="Times New Roman" w:hAnsi="Times New Roman"/>
          <w:sz w:val="24"/>
          <w:szCs w:val="24"/>
          <w:lang w:val="ru-RU"/>
        </w:rPr>
        <w:t>до 13.00.</w:t>
      </w:r>
    </w:p>
    <w:p w:rsidR="002D08A3" w:rsidRPr="00E86995" w:rsidRDefault="002D08A3" w:rsidP="00E86995">
      <w:pPr>
        <w:pStyle w:val="a5"/>
        <w:numPr>
          <w:ilvl w:val="0"/>
          <w:numId w:val="29"/>
        </w:numPr>
        <w:tabs>
          <w:tab w:val="left" w:pos="284"/>
          <w:tab w:val="left" w:pos="113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для работников по сменному графику прием пищи возможен на рабочем месте</w:t>
      </w:r>
      <w:r w:rsidR="00085608" w:rsidRPr="00E86995">
        <w:rPr>
          <w:rFonts w:ascii="Times New Roman" w:hAnsi="Times New Roman"/>
          <w:sz w:val="24"/>
          <w:szCs w:val="24"/>
          <w:lang w:val="ru-RU"/>
        </w:rPr>
        <w:t>.</w:t>
      </w:r>
    </w:p>
    <w:p w:rsidR="000F690B" w:rsidRPr="00E86995" w:rsidRDefault="000F690B"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color w:val="000000"/>
          <w:sz w:val="24"/>
          <w:szCs w:val="24"/>
          <w:shd w:val="clear" w:color="auto" w:fill="FFFFFF"/>
          <w:lang w:val="ru-RU"/>
        </w:rPr>
        <w:t xml:space="preserve">Работникам Техникума (в т.ч. сменным) устанавливается </w:t>
      </w:r>
      <w:r w:rsidR="00BE003B">
        <w:rPr>
          <w:rFonts w:ascii="Times New Roman" w:hAnsi="Times New Roman"/>
          <w:color w:val="000000"/>
          <w:sz w:val="24"/>
          <w:szCs w:val="24"/>
          <w:shd w:val="clear" w:color="auto" w:fill="FFFFFF"/>
          <w:lang w:val="ru-RU"/>
        </w:rPr>
        <w:t xml:space="preserve">ежемесячный </w:t>
      </w:r>
      <w:r w:rsidRPr="00E86995">
        <w:rPr>
          <w:rFonts w:ascii="Times New Roman" w:hAnsi="Times New Roman"/>
          <w:color w:val="000000"/>
          <w:sz w:val="24"/>
          <w:szCs w:val="24"/>
          <w:shd w:val="clear" w:color="auto" w:fill="FFFFFF"/>
          <w:lang w:val="ru-RU"/>
        </w:rPr>
        <w:t>суммированный учет рабочего времени.</w:t>
      </w:r>
    </w:p>
    <w:p w:rsidR="00C42A1C" w:rsidRPr="00E86995" w:rsidRDefault="000F690B"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Г</w:t>
      </w:r>
      <w:r w:rsidR="000B3164" w:rsidRPr="00E86995">
        <w:rPr>
          <w:rFonts w:ascii="Times New Roman" w:hAnsi="Times New Roman"/>
          <w:sz w:val="24"/>
          <w:szCs w:val="24"/>
          <w:lang w:val="ru-RU"/>
        </w:rPr>
        <w:t>рафики сменности и расписание учебных занятий разрабатываются Работодателем и доводятся до сведения Работников не позднее чем за один месяц до введения их в действие. Работники распределяются по сменам равномерно. Переход из одной смены в другую должен происходить в часы, определенные графиками сменности.</w:t>
      </w:r>
      <w:r w:rsidR="00C45177" w:rsidRPr="00E86995">
        <w:rPr>
          <w:rFonts w:ascii="Times New Roman" w:hAnsi="Times New Roman"/>
          <w:sz w:val="24"/>
          <w:szCs w:val="24"/>
          <w:lang w:val="ru-RU"/>
        </w:rPr>
        <w:t xml:space="preserve"> </w:t>
      </w:r>
    </w:p>
    <w:p w:rsidR="00C42A1C"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При непрерывных работах запрещается оставлять работу до прихода сменяющего Работника. В случае неявки сменяющего Работник заявляет об этом непосредственному руководителю, который обязан немедленно принять меры к замене сменщика другим Работником.</w:t>
      </w:r>
    </w:p>
    <w:p w:rsidR="00C42A1C"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lastRenderedPageBreak/>
        <w:t>Работа в течение двух смен подряд запрещается.</w:t>
      </w:r>
    </w:p>
    <w:p w:rsidR="00E15405" w:rsidRPr="00E86995" w:rsidRDefault="00E15405"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color w:val="000000"/>
          <w:sz w:val="24"/>
          <w:szCs w:val="24"/>
          <w:shd w:val="clear" w:color="auto" w:fill="FFFFFF"/>
          <w:lang w:val="ru-RU"/>
        </w:rPr>
        <w:t>Выходные дни сменному персоналу предоставляются по скользящему графику.</w:t>
      </w:r>
    </w:p>
    <w:p w:rsidR="00E15405" w:rsidRPr="00E86995" w:rsidRDefault="00E15405"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color w:val="000000"/>
          <w:sz w:val="24"/>
          <w:szCs w:val="24"/>
          <w:shd w:val="clear" w:color="auto" w:fill="FFFFFF"/>
          <w:lang w:val="ru-RU"/>
        </w:rPr>
        <w:t>При суммированном учете рабочего времени продолжительность ежедневного (междусменного) отдыха должна быть не менее 12 часов.</w:t>
      </w:r>
    </w:p>
    <w:p w:rsidR="00C42A1C"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По соглашению между Работником и Работодателем могут устанавливаться неполный день (смена) или неполная рабочая неделя.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C42A1C" w:rsidRPr="00A02911"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A02911">
        <w:rPr>
          <w:rFonts w:ascii="Times New Roman" w:hAnsi="Times New Roman"/>
          <w:sz w:val="24"/>
          <w:szCs w:val="24"/>
          <w:lang w:val="ru-RU"/>
        </w:rPr>
        <w:t xml:space="preserve">Перечень должностей работников, которым установлен ненормированный рабочий день, определен коллективным договором </w:t>
      </w:r>
      <w:r w:rsidR="00B65D92" w:rsidRPr="00A02911">
        <w:rPr>
          <w:rFonts w:ascii="Times New Roman" w:hAnsi="Times New Roman"/>
          <w:sz w:val="24"/>
          <w:szCs w:val="24"/>
          <w:lang w:val="ru-RU"/>
        </w:rPr>
        <w:t>Учреждения</w:t>
      </w:r>
      <w:r w:rsidR="00BE003B">
        <w:rPr>
          <w:rFonts w:ascii="Times New Roman" w:hAnsi="Times New Roman"/>
          <w:sz w:val="24"/>
          <w:szCs w:val="24"/>
          <w:lang w:val="ru-RU"/>
        </w:rPr>
        <w:t>.</w:t>
      </w:r>
    </w:p>
    <w:p w:rsidR="00A17888"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Эпизодическое привлечение Работников к работе на условиях ненормированного рабочего дня осуществляется при возникновении необходимости производственного или организационного (управленческого) характера. На Работников с ненормированным рабочим временем распространяется порядок рабочего дня, установленный настоящими Правилами.</w:t>
      </w:r>
    </w:p>
    <w:p w:rsidR="00A17888"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Работа в выходные и праздничные дни запрещена, привлечение к работе в указанные дни осуществляется только с письменного согласия Работника и в соответствии с требованиями трудового законодательства Российской Федерации.</w:t>
      </w:r>
    </w:p>
    <w:p w:rsidR="000B3164" w:rsidRPr="00E86995" w:rsidRDefault="000B3164" w:rsidP="00E86995">
      <w:pPr>
        <w:pStyle w:val="a5"/>
        <w:numPr>
          <w:ilvl w:val="1"/>
          <w:numId w:val="18"/>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Работодатель отстраняет от работы (не допускает к работе) Работника:</w:t>
      </w:r>
    </w:p>
    <w:p w:rsidR="000B3164" w:rsidRPr="00E86995" w:rsidRDefault="000B3164" w:rsidP="00E86995">
      <w:pPr>
        <w:pStyle w:val="a5"/>
        <w:numPr>
          <w:ilvl w:val="0"/>
          <w:numId w:val="30"/>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появившегося на работе в состоянии алкогольного, наркотического или токсического опьянения;</w:t>
      </w:r>
    </w:p>
    <w:p w:rsidR="000B3164" w:rsidRPr="00E86995" w:rsidRDefault="000B3164" w:rsidP="00E86995">
      <w:pPr>
        <w:pStyle w:val="a5"/>
        <w:numPr>
          <w:ilvl w:val="0"/>
          <w:numId w:val="30"/>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не прошедшего в установленном порядке обучение и проверку знаний и навыков в области охраны труда;</w:t>
      </w:r>
    </w:p>
    <w:p w:rsidR="000B3164" w:rsidRPr="00E86995" w:rsidRDefault="000B3164" w:rsidP="00E86995">
      <w:pPr>
        <w:pStyle w:val="a5"/>
        <w:numPr>
          <w:ilvl w:val="0"/>
          <w:numId w:val="30"/>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не прошедшего в установленном порядке обязательный предварительный или периодический медицинский осмотр;</w:t>
      </w:r>
    </w:p>
    <w:p w:rsidR="000B3164" w:rsidRPr="00E86995" w:rsidRDefault="000B3164" w:rsidP="00E86995">
      <w:pPr>
        <w:pStyle w:val="a5"/>
        <w:numPr>
          <w:ilvl w:val="0"/>
          <w:numId w:val="30"/>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при выявлении в соответствии с медицинским</w:t>
      </w:r>
      <w:r w:rsidR="00DA00E1">
        <w:rPr>
          <w:rFonts w:ascii="Times New Roman" w:hAnsi="Times New Roman"/>
          <w:sz w:val="24"/>
          <w:szCs w:val="24"/>
          <w:lang w:val="ru-RU"/>
        </w:rPr>
        <w:t xml:space="preserve"> и врачебным</w:t>
      </w:r>
      <w:r w:rsidRPr="00E86995">
        <w:rPr>
          <w:rFonts w:ascii="Times New Roman" w:hAnsi="Times New Roman"/>
          <w:sz w:val="24"/>
          <w:szCs w:val="24"/>
          <w:lang w:val="ru-RU"/>
        </w:rPr>
        <w:t xml:space="preserve"> заключением противопоказаний для выполнения Работником работы, обусловленной трудовым договором;</w:t>
      </w:r>
    </w:p>
    <w:p w:rsidR="000B3164" w:rsidRPr="00E86995" w:rsidRDefault="000B3164" w:rsidP="00E86995">
      <w:pPr>
        <w:pStyle w:val="a5"/>
        <w:numPr>
          <w:ilvl w:val="0"/>
          <w:numId w:val="30"/>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по требованиям органов и должностных лиц, уполномоченных федеральными законами и иными нормативными правовыми актами;</w:t>
      </w:r>
    </w:p>
    <w:p w:rsidR="000B3164" w:rsidRPr="00E86995" w:rsidRDefault="000B3164" w:rsidP="00E86995">
      <w:pPr>
        <w:pStyle w:val="a5"/>
        <w:numPr>
          <w:ilvl w:val="0"/>
          <w:numId w:val="30"/>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в других случаях, предусмотренных Трудовым кодексом РФ, федеральными законами и иными нормативными правовыми актами.</w:t>
      </w:r>
    </w:p>
    <w:p w:rsidR="00A17888" w:rsidRPr="00E86995" w:rsidRDefault="000B3164"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Решение Работодателя об отстранении Работника от работы (о недопуске к работе) оформляется приказом директора </w:t>
      </w:r>
      <w:r w:rsidR="00B65D92" w:rsidRPr="00E86995">
        <w:rPr>
          <w:rFonts w:ascii="Times New Roman" w:hAnsi="Times New Roman"/>
          <w:sz w:val="24"/>
          <w:szCs w:val="24"/>
          <w:lang w:val="ru-RU"/>
        </w:rPr>
        <w:t xml:space="preserve">Учреждения, </w:t>
      </w:r>
      <w:r w:rsidRPr="00E86995">
        <w:rPr>
          <w:rFonts w:ascii="Times New Roman" w:hAnsi="Times New Roman"/>
          <w:sz w:val="24"/>
          <w:szCs w:val="24"/>
          <w:lang w:val="ru-RU"/>
        </w:rPr>
        <w:t>в котором перечисляются обстоятельства, послужившие основанием для отстранения Работника; документы, которые подтверждают такие основания; период времени отстранения; распоряжение бухгалтерии о приостановке начисления заработной платы за период отстранения; кто будет исполнять обязанности отстраняемого работника. Приказ объявляется Работнику под роспись.</w:t>
      </w:r>
    </w:p>
    <w:p w:rsidR="00A17888" w:rsidRPr="00E86995" w:rsidRDefault="000B3164"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Допуск к работе оформляется приказом о прекращении (об отмене) отстранения Работника и указании бухгалтерии о начислении заработной платы и объявляется Работнику под роспись.</w:t>
      </w:r>
    </w:p>
    <w:p w:rsidR="00A17888" w:rsidRPr="00E86995" w:rsidRDefault="000B3164"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Отсутствие Работника на рабочем месте без разрешения Работодателя считается неправомерным. При отсутствии Работника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с ним может быть расторгнут трудовой договор по подпункту </w:t>
      </w:r>
      <w:r w:rsidR="00933F5D" w:rsidRPr="00E86995">
        <w:rPr>
          <w:rFonts w:ascii="Times New Roman" w:hAnsi="Times New Roman"/>
          <w:sz w:val="24"/>
          <w:szCs w:val="24"/>
          <w:lang w:val="ru-RU"/>
        </w:rPr>
        <w:t>«</w:t>
      </w:r>
      <w:r w:rsidRPr="00E86995">
        <w:rPr>
          <w:rFonts w:ascii="Times New Roman" w:hAnsi="Times New Roman"/>
          <w:sz w:val="24"/>
          <w:szCs w:val="24"/>
          <w:lang w:val="ru-RU"/>
        </w:rPr>
        <w:t>а</w:t>
      </w:r>
      <w:r w:rsidR="00933F5D" w:rsidRPr="00E86995">
        <w:rPr>
          <w:rFonts w:ascii="Times New Roman" w:hAnsi="Times New Roman"/>
          <w:sz w:val="24"/>
          <w:szCs w:val="24"/>
          <w:lang w:val="ru-RU"/>
        </w:rPr>
        <w:t>»</w:t>
      </w:r>
      <w:r w:rsidRPr="00E86995">
        <w:rPr>
          <w:rFonts w:ascii="Times New Roman" w:hAnsi="Times New Roman"/>
          <w:sz w:val="24"/>
          <w:szCs w:val="24"/>
          <w:lang w:val="ru-RU"/>
        </w:rPr>
        <w:t xml:space="preserve"> пункта 6 статьи 81 Трудового кодекса РФ в связи с однократным грубым нарушением трудовых обязанностей (совершенным прогулом).</w:t>
      </w:r>
    </w:p>
    <w:p w:rsidR="00A17888" w:rsidRPr="00E86995" w:rsidRDefault="000B3164"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lastRenderedPageBreak/>
        <w:t>По заявлению Работника Работодатель имеет право разрешить ему работу по другому трудовому договору о выполнении другой регулярной оплачиваемой работы за пределами установленной продолжительности рабочего времени в порядке внутреннего совместительства. Работа за пределами установленной продолжительности рабочего времени не может превышать времени, установленного Трудовым кодексом РФ.</w:t>
      </w:r>
    </w:p>
    <w:p w:rsidR="00A17888" w:rsidRPr="00E86995" w:rsidRDefault="000B3164"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Работа за пределами установленной продолжительности рабочего времени по инициативе Работодателя (сверхурочная работа) производится в случаях и в пределах, предусмотренных действующим законодательством. Такое привлечение к сверхурочным работам производится Работодателем с письменного согласия Работника.</w:t>
      </w:r>
    </w:p>
    <w:p w:rsidR="00A17888" w:rsidRPr="00E86995" w:rsidRDefault="00A17888"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ТК РФ и иными федеральными законами. Привлечение к сверхурочной работе инвалидов, женщин, имеющих детей в возрасте до трех лет, допускается только с их письменного согласия и при условии, если это не запрещено им по состоянию здоровья в соответствии с медицинским</w:t>
      </w:r>
      <w:r w:rsidR="00DA00E1">
        <w:rPr>
          <w:rFonts w:ascii="Times New Roman" w:eastAsiaTheme="minorHAnsi" w:hAnsi="Times New Roman"/>
          <w:sz w:val="24"/>
          <w:szCs w:val="24"/>
          <w:lang w:val="ru-RU"/>
        </w:rPr>
        <w:t xml:space="preserve"> и врачебным</w:t>
      </w:r>
      <w:r w:rsidRPr="00E86995">
        <w:rPr>
          <w:rFonts w:ascii="Times New Roman" w:eastAsiaTheme="minorHAnsi" w:hAnsi="Times New Roman"/>
          <w:sz w:val="24"/>
          <w:szCs w:val="24"/>
          <w:lang w:val="ru-RU"/>
        </w:rPr>
        <w:t xml:space="preserve"> заключением, выданным в </w:t>
      </w:r>
      <w:hyperlink r:id="rId42" w:history="1">
        <w:r w:rsidRPr="00E86995">
          <w:rPr>
            <w:rFonts w:ascii="Times New Roman" w:eastAsiaTheme="minorHAnsi" w:hAnsi="Times New Roman"/>
            <w:sz w:val="24"/>
            <w:szCs w:val="24"/>
            <w:lang w:val="ru-RU"/>
          </w:rPr>
          <w:t>порядке</w:t>
        </w:r>
      </w:hyperlink>
      <w:r w:rsidRPr="00E86995">
        <w:rPr>
          <w:rFonts w:ascii="Times New Roman" w:eastAsiaTheme="minorHAnsi" w:hAnsi="Times New Roman"/>
          <w:sz w:val="24"/>
          <w:szCs w:val="24"/>
          <w:lang w:val="ru-RU"/>
        </w:rPr>
        <w:t>,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сверхурочной работы.</w:t>
      </w:r>
    </w:p>
    <w:p w:rsidR="00A17888" w:rsidRPr="00E86995" w:rsidRDefault="000B3164"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Работодатель ведет точный учет сверхурочных работ путем составления журнала сверхурочных работ. Сверхурочные работы не должны превышать для каждого Работника четырех часов в течение двух дней подряд и 120 часов в год.</w:t>
      </w:r>
    </w:p>
    <w:p w:rsidR="00A17888" w:rsidRPr="00E86995" w:rsidRDefault="000B3164"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Продолжительность работы в ночное время (с 22 часов до 6 часов) сокращается на один час без последующей отработки. 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A17888" w:rsidRPr="00E86995" w:rsidRDefault="00A17888"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w:t>
      </w:r>
      <w:r w:rsidR="00DA00E1">
        <w:rPr>
          <w:rFonts w:ascii="Times New Roman" w:eastAsiaTheme="minorHAnsi" w:hAnsi="Times New Roman"/>
          <w:sz w:val="24"/>
          <w:szCs w:val="24"/>
          <w:lang w:val="ru-RU"/>
        </w:rPr>
        <w:t xml:space="preserve"> и врачебным</w:t>
      </w:r>
      <w:r w:rsidRPr="00E86995">
        <w:rPr>
          <w:rFonts w:ascii="Times New Roman" w:eastAsiaTheme="minorHAnsi" w:hAnsi="Times New Roman"/>
          <w:sz w:val="24"/>
          <w:szCs w:val="24"/>
          <w:lang w:val="ru-RU"/>
        </w:rPr>
        <w:t xml:space="preserve"> заключением, выданным в </w:t>
      </w:r>
      <w:hyperlink r:id="rId43" w:history="1">
        <w:r w:rsidRPr="00E86995">
          <w:rPr>
            <w:rFonts w:ascii="Times New Roman" w:eastAsiaTheme="minorHAnsi" w:hAnsi="Times New Roman"/>
            <w:sz w:val="24"/>
            <w:szCs w:val="24"/>
            <w:lang w:val="ru-RU"/>
          </w:rPr>
          <w:t>порядке</w:t>
        </w:r>
      </w:hyperlink>
      <w:r w:rsidRPr="00E86995">
        <w:rPr>
          <w:rFonts w:ascii="Times New Roman" w:eastAsiaTheme="minorHAnsi" w:hAnsi="Times New Roman"/>
          <w:sz w:val="24"/>
          <w:szCs w:val="24"/>
          <w:lang w:val="ru-RU"/>
        </w:rPr>
        <w:t>,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w:t>
      </w:r>
      <w:r w:rsidR="00DA00E1">
        <w:rPr>
          <w:rFonts w:ascii="Times New Roman" w:eastAsiaTheme="minorHAnsi" w:hAnsi="Times New Roman"/>
          <w:sz w:val="24"/>
          <w:szCs w:val="24"/>
          <w:lang w:val="ru-RU"/>
        </w:rPr>
        <w:t xml:space="preserve"> и врачебным</w:t>
      </w:r>
      <w:r w:rsidRPr="00E86995">
        <w:rPr>
          <w:rFonts w:ascii="Times New Roman" w:eastAsiaTheme="minorHAnsi" w:hAnsi="Times New Roman"/>
          <w:sz w:val="24"/>
          <w:szCs w:val="24"/>
          <w:lang w:val="ru-RU"/>
        </w:rPr>
        <w:t xml:space="preserve"> заключением. При этом указанные работники должны быть в письменной форме ознакомлены со своим правом отказаться от работы в ночное время.</w:t>
      </w:r>
    </w:p>
    <w:p w:rsidR="00E15405" w:rsidRPr="00E86995" w:rsidRDefault="00E15405" w:rsidP="00E86995">
      <w:pPr>
        <w:pStyle w:val="a5"/>
        <w:numPr>
          <w:ilvl w:val="1"/>
          <w:numId w:val="18"/>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color w:val="000000"/>
          <w:sz w:val="24"/>
          <w:szCs w:val="24"/>
        </w:rPr>
        <w:t xml:space="preserve">В </w:t>
      </w:r>
      <w:r w:rsidR="00DA00E1">
        <w:rPr>
          <w:rFonts w:ascii="Times New Roman" w:hAnsi="Times New Roman"/>
          <w:color w:val="000000"/>
          <w:sz w:val="24"/>
          <w:szCs w:val="24"/>
          <w:lang w:val="ru-RU"/>
        </w:rPr>
        <w:t>рабочее время запрещается</w:t>
      </w:r>
      <w:r w:rsidRPr="00E86995">
        <w:rPr>
          <w:rFonts w:ascii="Times New Roman" w:hAnsi="Times New Roman"/>
          <w:color w:val="000000"/>
          <w:sz w:val="24"/>
          <w:szCs w:val="24"/>
        </w:rPr>
        <w:t>:</w:t>
      </w:r>
    </w:p>
    <w:p w:rsidR="00E15405" w:rsidRPr="00E86995" w:rsidRDefault="00E15405" w:rsidP="00E86995">
      <w:pPr>
        <w:pStyle w:val="af8"/>
        <w:numPr>
          <w:ilvl w:val="0"/>
          <w:numId w:val="31"/>
        </w:numPr>
        <w:tabs>
          <w:tab w:val="left" w:pos="284"/>
        </w:tabs>
        <w:spacing w:before="0" w:beforeAutospacing="0" w:after="0" w:afterAutospacing="0" w:line="276" w:lineRule="auto"/>
        <w:ind w:left="0" w:firstLine="0"/>
        <w:jc w:val="both"/>
        <w:rPr>
          <w:color w:val="000000"/>
        </w:rPr>
      </w:pPr>
      <w:r w:rsidRPr="00E86995">
        <w:rPr>
          <w:color w:val="000000"/>
        </w:rPr>
        <w:t>заниматься на рабочих местах делами, не  соответствующими должностным обязанностям;</w:t>
      </w:r>
    </w:p>
    <w:p w:rsidR="00E15405" w:rsidRPr="00E86995" w:rsidRDefault="00E15405" w:rsidP="00E86995">
      <w:pPr>
        <w:pStyle w:val="af8"/>
        <w:numPr>
          <w:ilvl w:val="0"/>
          <w:numId w:val="31"/>
        </w:numPr>
        <w:tabs>
          <w:tab w:val="left" w:pos="284"/>
        </w:tabs>
        <w:spacing w:before="0" w:beforeAutospacing="0" w:after="0" w:afterAutospacing="0" w:line="276" w:lineRule="auto"/>
        <w:ind w:left="0" w:firstLine="0"/>
        <w:jc w:val="both"/>
        <w:rPr>
          <w:color w:val="000000"/>
        </w:rPr>
      </w:pPr>
      <w:r w:rsidRPr="00E86995">
        <w:rPr>
          <w:color w:val="000000"/>
        </w:rPr>
        <w:t xml:space="preserve">использовать (не только в рабочее время) технологические средства связи, автотранспорт </w:t>
      </w:r>
      <w:r w:rsidR="00B65D92" w:rsidRPr="00E86995">
        <w:t xml:space="preserve">Учреждения </w:t>
      </w:r>
      <w:r w:rsidRPr="00E86995">
        <w:rPr>
          <w:color w:val="000000"/>
        </w:rPr>
        <w:t>и вести международные и междугородные телефонные переговоры в личных целях.</w:t>
      </w:r>
    </w:p>
    <w:p w:rsidR="001F5336" w:rsidRPr="00E86995" w:rsidRDefault="001F5336" w:rsidP="00E86995">
      <w:pPr>
        <w:pStyle w:val="af8"/>
        <w:tabs>
          <w:tab w:val="left" w:pos="284"/>
        </w:tabs>
        <w:spacing w:before="0" w:beforeAutospacing="0" w:after="0" w:afterAutospacing="0" w:line="276" w:lineRule="auto"/>
        <w:jc w:val="both"/>
        <w:rPr>
          <w:color w:val="000000"/>
        </w:rPr>
      </w:pPr>
    </w:p>
    <w:p w:rsidR="000B3164" w:rsidRPr="00E86995" w:rsidRDefault="000B3164" w:rsidP="0098050D">
      <w:pPr>
        <w:pStyle w:val="10"/>
        <w:numPr>
          <w:ilvl w:val="0"/>
          <w:numId w:val="2"/>
        </w:numPr>
        <w:tabs>
          <w:tab w:val="left" w:pos="284"/>
        </w:tabs>
        <w:spacing w:line="276" w:lineRule="auto"/>
        <w:ind w:left="0" w:firstLine="0"/>
        <w:jc w:val="center"/>
        <w:rPr>
          <w:sz w:val="24"/>
          <w:szCs w:val="24"/>
          <w:lang w:val="ru-RU"/>
        </w:rPr>
      </w:pPr>
      <w:bookmarkStart w:id="22" w:name="_Toc384996048"/>
      <w:r w:rsidRPr="00E86995">
        <w:rPr>
          <w:sz w:val="24"/>
          <w:szCs w:val="24"/>
          <w:lang w:val="ru-RU"/>
        </w:rPr>
        <w:t>Время отдыха</w:t>
      </w:r>
      <w:bookmarkEnd w:id="22"/>
    </w:p>
    <w:p w:rsidR="00893FB9" w:rsidRPr="00E86995" w:rsidRDefault="000B3164"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В течение рабочего времени (смены) для работников </w:t>
      </w:r>
      <w:r w:rsidR="00893FB9" w:rsidRPr="00E86995">
        <w:rPr>
          <w:rFonts w:ascii="Times New Roman" w:hAnsi="Times New Roman"/>
          <w:sz w:val="24"/>
          <w:szCs w:val="24"/>
          <w:lang w:val="ru-RU"/>
        </w:rPr>
        <w:t>административного</w:t>
      </w:r>
      <w:r w:rsidRPr="00E86995">
        <w:rPr>
          <w:rFonts w:ascii="Times New Roman" w:hAnsi="Times New Roman"/>
          <w:sz w:val="24"/>
          <w:szCs w:val="24"/>
          <w:lang w:val="ru-RU"/>
        </w:rPr>
        <w:t xml:space="preserve">, </w:t>
      </w:r>
      <w:r w:rsidR="00893FB9" w:rsidRPr="00E86995">
        <w:rPr>
          <w:rFonts w:ascii="Times New Roman" w:hAnsi="Times New Roman"/>
          <w:sz w:val="24"/>
          <w:szCs w:val="24"/>
          <w:lang w:val="ru-RU"/>
        </w:rPr>
        <w:t>учебно-</w:t>
      </w:r>
      <w:r w:rsidR="00893FB9" w:rsidRPr="00E86995">
        <w:rPr>
          <w:rFonts w:ascii="Times New Roman" w:hAnsi="Times New Roman"/>
          <w:sz w:val="24"/>
          <w:szCs w:val="24"/>
          <w:lang w:val="ru-RU"/>
        </w:rPr>
        <w:lastRenderedPageBreak/>
        <w:t xml:space="preserve">вспомогательного, педагогического </w:t>
      </w:r>
      <w:r w:rsidRPr="00E86995">
        <w:rPr>
          <w:rFonts w:ascii="Times New Roman" w:hAnsi="Times New Roman"/>
          <w:sz w:val="24"/>
          <w:szCs w:val="24"/>
          <w:lang w:val="ru-RU"/>
        </w:rPr>
        <w:t xml:space="preserve">и </w:t>
      </w:r>
      <w:r w:rsidR="00893FB9" w:rsidRPr="00E86995">
        <w:rPr>
          <w:rFonts w:ascii="Times New Roman" w:hAnsi="Times New Roman"/>
          <w:sz w:val="24"/>
          <w:szCs w:val="24"/>
          <w:lang w:val="ru-RU"/>
        </w:rPr>
        <w:t xml:space="preserve">обслуживающего </w:t>
      </w:r>
      <w:r w:rsidRPr="00E86995">
        <w:rPr>
          <w:rFonts w:ascii="Times New Roman" w:hAnsi="Times New Roman"/>
          <w:sz w:val="24"/>
          <w:szCs w:val="24"/>
          <w:lang w:val="ru-RU"/>
        </w:rPr>
        <w:t>персонала устанавливается</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перерыв для отдыха и питания</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 xml:space="preserve">с </w:t>
      </w:r>
      <w:r w:rsidR="00893FB9" w:rsidRPr="00E86995">
        <w:rPr>
          <w:rFonts w:ascii="Times New Roman" w:hAnsi="Times New Roman"/>
          <w:sz w:val="24"/>
          <w:szCs w:val="24"/>
          <w:lang w:val="ru-RU"/>
        </w:rPr>
        <w:t>12.00 ч. д</w:t>
      </w:r>
      <w:r w:rsidRPr="00E86995">
        <w:rPr>
          <w:rFonts w:ascii="Times New Roman" w:hAnsi="Times New Roman"/>
          <w:sz w:val="24"/>
          <w:szCs w:val="24"/>
          <w:lang w:val="ru-RU"/>
        </w:rPr>
        <w:t>о</w:t>
      </w:r>
      <w:r w:rsidR="00893FB9" w:rsidRPr="00E86995">
        <w:rPr>
          <w:rFonts w:ascii="Times New Roman" w:hAnsi="Times New Roman"/>
          <w:sz w:val="24"/>
          <w:szCs w:val="24"/>
          <w:lang w:val="ru-RU"/>
        </w:rPr>
        <w:t xml:space="preserve"> 13.00 ч.</w:t>
      </w:r>
      <w:r w:rsidRPr="00E86995">
        <w:rPr>
          <w:rFonts w:ascii="Times New Roman" w:hAnsi="Times New Roman"/>
          <w:sz w:val="24"/>
          <w:szCs w:val="24"/>
          <w:lang w:val="ru-RU"/>
        </w:rPr>
        <w:t xml:space="preserve"> Работникам преподавательского состава предоставляются в течение рабочего времени </w:t>
      </w:r>
      <w:r w:rsidR="00893FB9" w:rsidRPr="00E86995">
        <w:rPr>
          <w:rFonts w:ascii="Times New Roman" w:hAnsi="Times New Roman"/>
          <w:sz w:val="24"/>
          <w:szCs w:val="24"/>
          <w:lang w:val="ru-RU"/>
        </w:rPr>
        <w:t xml:space="preserve">30 минутные </w:t>
      </w:r>
      <w:r w:rsidRPr="00E86995">
        <w:rPr>
          <w:rFonts w:ascii="Times New Roman" w:hAnsi="Times New Roman"/>
          <w:sz w:val="24"/>
          <w:szCs w:val="24"/>
          <w:lang w:val="ru-RU"/>
        </w:rPr>
        <w:t>перерывы для отдыха и питания между учебными занятиями в соответствии с расписанием учебных занятий.</w:t>
      </w:r>
    </w:p>
    <w:p w:rsidR="00893FB9" w:rsidRPr="00A02911" w:rsidRDefault="007D7428"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hyperlink r:id="rId44" w:history="1">
        <w:r w:rsidR="00893FB9" w:rsidRPr="00E86995">
          <w:rPr>
            <w:rFonts w:ascii="Times New Roman" w:eastAsiaTheme="minorHAnsi" w:hAnsi="Times New Roman"/>
            <w:sz w:val="24"/>
            <w:szCs w:val="24"/>
            <w:lang w:val="ru-RU"/>
          </w:rPr>
          <w:t>Нерабочими праздничными днями</w:t>
        </w:r>
      </w:hyperlink>
      <w:r w:rsidR="00893FB9" w:rsidRPr="00E86995">
        <w:rPr>
          <w:rFonts w:ascii="Times New Roman" w:eastAsiaTheme="minorHAnsi" w:hAnsi="Times New Roman"/>
          <w:sz w:val="24"/>
          <w:szCs w:val="24"/>
          <w:lang w:val="ru-RU"/>
        </w:rPr>
        <w:t xml:space="preserve"> в Российской Федерации </w:t>
      </w:r>
      <w:r w:rsidR="00893FB9" w:rsidRPr="00A02911">
        <w:rPr>
          <w:rFonts w:ascii="Times New Roman" w:eastAsiaTheme="minorHAnsi" w:hAnsi="Times New Roman"/>
          <w:sz w:val="24"/>
          <w:szCs w:val="24"/>
          <w:lang w:val="ru-RU"/>
        </w:rPr>
        <w:t>являются</w:t>
      </w:r>
      <w:r w:rsidR="0098050D" w:rsidRPr="00A02911">
        <w:rPr>
          <w:rFonts w:ascii="Times New Roman" w:eastAsiaTheme="minorHAnsi" w:hAnsi="Times New Roman"/>
          <w:sz w:val="24"/>
          <w:szCs w:val="24"/>
          <w:lang w:val="ru-RU"/>
        </w:rPr>
        <w:t xml:space="preserve"> (ст.112 ТК РФ)</w:t>
      </w:r>
      <w:r w:rsidR="00893FB9" w:rsidRPr="00A02911">
        <w:rPr>
          <w:rFonts w:ascii="Times New Roman" w:eastAsiaTheme="minorHAnsi" w:hAnsi="Times New Roman"/>
          <w:sz w:val="24"/>
          <w:szCs w:val="24"/>
          <w:lang w:val="ru-RU"/>
        </w:rPr>
        <w:t>:</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bookmarkStart w:id="23" w:name="Par1"/>
      <w:bookmarkEnd w:id="23"/>
      <w:r w:rsidRPr="00E86995">
        <w:rPr>
          <w:rFonts w:ascii="Times New Roman" w:eastAsiaTheme="minorHAnsi" w:hAnsi="Times New Roman"/>
          <w:sz w:val="24"/>
          <w:szCs w:val="24"/>
          <w:lang w:val="ru-RU"/>
        </w:rPr>
        <w:t>1, 2, 3, 4, 5, 6 и 8 января - Новогодние каникулы;</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7 января - Рождество Христово;</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23 февраля - День защитника Отечества;</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8 марта - Международный женский день;</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1 мая - Праздник Весны и Труда;</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9 мая - День Победы;</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12 июня - День России;</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4 ноября - День народного единства.</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 xml:space="preserve">При совпадении выходного и нерабочего праздничного дней выходной день </w:t>
      </w:r>
      <w:hyperlink r:id="rId45" w:history="1">
        <w:r w:rsidRPr="00E86995">
          <w:rPr>
            <w:rFonts w:ascii="Times New Roman" w:eastAsiaTheme="minorHAnsi" w:hAnsi="Times New Roman"/>
            <w:sz w:val="24"/>
            <w:szCs w:val="24"/>
            <w:lang w:val="ru-RU"/>
          </w:rPr>
          <w:t>переносится</w:t>
        </w:r>
      </w:hyperlink>
      <w:r w:rsidRPr="00E86995">
        <w:rPr>
          <w:rFonts w:ascii="Times New Roman" w:eastAsiaTheme="minorHAnsi" w:hAnsi="Times New Roman"/>
          <w:sz w:val="24"/>
          <w:szCs w:val="24"/>
          <w:lang w:val="ru-RU"/>
        </w:rPr>
        <w:t xml:space="preserve"> на следующий после праздничного рабочий день, за исключением выходных дней Новогодних каникул, Правительство Российской Федерации переносит два выходных дня из числа выходных дней на другие дни в очередном календарном году.</w:t>
      </w:r>
    </w:p>
    <w:p w:rsidR="00893FB9" w:rsidRPr="00E86995" w:rsidRDefault="00893FB9" w:rsidP="00E86995">
      <w:pPr>
        <w:widowControl/>
        <w:autoSpaceDE w:val="0"/>
        <w:autoSpaceDN w:val="0"/>
        <w:adjustRightInd w:val="0"/>
        <w:spacing w:line="276" w:lineRule="auto"/>
        <w:ind w:firstLine="540"/>
        <w:jc w:val="both"/>
        <w:rPr>
          <w:rFonts w:ascii="Times New Roman" w:eastAsiaTheme="minorHAnsi" w:hAnsi="Times New Roman"/>
          <w:sz w:val="24"/>
          <w:szCs w:val="24"/>
          <w:lang w:val="ru-RU"/>
        </w:rPr>
      </w:pPr>
      <w:bookmarkStart w:id="24" w:name="Par17"/>
      <w:bookmarkEnd w:id="24"/>
      <w:r w:rsidRPr="00E86995">
        <w:rPr>
          <w:rFonts w:ascii="Times New Roman" w:eastAsiaTheme="minorHAnsi" w:hAnsi="Times New Roman"/>
          <w:sz w:val="24"/>
          <w:szCs w:val="24"/>
          <w:lang w:val="ru-RU"/>
        </w:rPr>
        <w:t xml:space="preserve">В целях рационального использования работниками выходных и нерабочих праздничных дней выходные дни могут переноситься на </w:t>
      </w:r>
      <w:hyperlink r:id="rId46" w:history="1">
        <w:r w:rsidRPr="00E86995">
          <w:rPr>
            <w:rFonts w:ascii="Times New Roman" w:eastAsiaTheme="minorHAnsi" w:hAnsi="Times New Roman"/>
            <w:sz w:val="24"/>
            <w:szCs w:val="24"/>
            <w:lang w:val="ru-RU"/>
          </w:rPr>
          <w:t>другие дни</w:t>
        </w:r>
      </w:hyperlink>
      <w:r w:rsidRPr="00E86995">
        <w:rPr>
          <w:rFonts w:ascii="Times New Roman" w:eastAsiaTheme="minorHAnsi" w:hAnsi="Times New Roman"/>
          <w:sz w:val="24"/>
          <w:szCs w:val="24"/>
          <w:lang w:val="ru-RU"/>
        </w:rPr>
        <w:t xml:space="preserve"> федеральным законом или нормативным правовым актом Правительства Российской Федерации. </w:t>
      </w:r>
    </w:p>
    <w:p w:rsidR="005963BB" w:rsidRPr="00E86995" w:rsidRDefault="000B3164"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Ежегодный основной оплачиваемый отпуск предоставляется Работникам продолжительностью 28 календарных дней.</w:t>
      </w:r>
      <w:r w:rsidR="005963BB" w:rsidRPr="00E86995">
        <w:rPr>
          <w:rFonts w:ascii="Times New Roman" w:hAnsi="Times New Roman"/>
          <w:sz w:val="24"/>
          <w:szCs w:val="24"/>
          <w:lang w:val="ru-RU"/>
        </w:rPr>
        <w:t xml:space="preserve"> Ежегодный основной оплачиваемый отпуск продолжительностью 56 календарных дней предоставляется следующим работникам:</w:t>
      </w:r>
    </w:p>
    <w:p w:rsidR="009833CA" w:rsidRPr="00E86995" w:rsidRDefault="005963BB" w:rsidP="00E86995">
      <w:pPr>
        <w:pStyle w:val="ConsPlusCell"/>
        <w:numPr>
          <w:ilvl w:val="0"/>
          <w:numId w:val="20"/>
        </w:numPr>
        <w:tabs>
          <w:tab w:val="left" w:pos="284"/>
        </w:tabs>
        <w:spacing w:line="276" w:lineRule="auto"/>
        <w:ind w:left="0" w:firstLine="0"/>
        <w:jc w:val="both"/>
        <w:rPr>
          <w:sz w:val="24"/>
          <w:szCs w:val="24"/>
        </w:rPr>
      </w:pPr>
      <w:r w:rsidRPr="00E86995">
        <w:rPr>
          <w:sz w:val="24"/>
          <w:szCs w:val="24"/>
        </w:rPr>
        <w:t>директору;</w:t>
      </w:r>
    </w:p>
    <w:p w:rsidR="005963BB" w:rsidRPr="00E86995" w:rsidRDefault="005963BB" w:rsidP="00E86995">
      <w:pPr>
        <w:pStyle w:val="ConsPlusCell"/>
        <w:numPr>
          <w:ilvl w:val="0"/>
          <w:numId w:val="20"/>
        </w:numPr>
        <w:tabs>
          <w:tab w:val="left" w:pos="284"/>
        </w:tabs>
        <w:spacing w:line="276" w:lineRule="auto"/>
        <w:ind w:left="0" w:firstLine="0"/>
        <w:jc w:val="both"/>
        <w:rPr>
          <w:sz w:val="24"/>
          <w:szCs w:val="24"/>
        </w:rPr>
      </w:pPr>
      <w:r w:rsidRPr="00E86995">
        <w:rPr>
          <w:sz w:val="24"/>
          <w:szCs w:val="24"/>
        </w:rPr>
        <w:t>заместителям директора</w:t>
      </w:r>
      <w:r w:rsidR="009833CA" w:rsidRPr="00E86995">
        <w:rPr>
          <w:sz w:val="24"/>
          <w:szCs w:val="24"/>
        </w:rPr>
        <w:t xml:space="preserve"> в случае, если их деятельность связана с руководством образовательным (воспитательным) процессом или методической (научно-методической) работой</w:t>
      </w:r>
      <w:r w:rsidRPr="00E86995">
        <w:rPr>
          <w:sz w:val="24"/>
          <w:szCs w:val="24"/>
        </w:rPr>
        <w:t>;</w:t>
      </w:r>
    </w:p>
    <w:p w:rsidR="005963BB"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старшему мастеру;</w:t>
      </w:r>
    </w:p>
    <w:p w:rsidR="005963BB"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преподавателям;</w:t>
      </w:r>
    </w:p>
    <w:p w:rsidR="009833CA"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п</w:t>
      </w:r>
      <w:r w:rsidR="007C6FDD" w:rsidRPr="00AD3BA5">
        <w:rPr>
          <w:sz w:val="24"/>
          <w:szCs w:val="24"/>
        </w:rPr>
        <w:t>реподавателям-организаторам ОБЖ и допризывной подготовки</w:t>
      </w:r>
      <w:r w:rsidRPr="00AD3BA5">
        <w:rPr>
          <w:sz w:val="24"/>
          <w:szCs w:val="24"/>
        </w:rPr>
        <w:t>;</w:t>
      </w:r>
    </w:p>
    <w:p w:rsidR="009833CA"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руководител</w:t>
      </w:r>
      <w:r w:rsidR="009833CA" w:rsidRPr="00AD3BA5">
        <w:rPr>
          <w:sz w:val="24"/>
          <w:szCs w:val="24"/>
        </w:rPr>
        <w:t>ям</w:t>
      </w:r>
      <w:r w:rsidRPr="00AD3BA5">
        <w:rPr>
          <w:sz w:val="24"/>
          <w:szCs w:val="24"/>
        </w:rPr>
        <w:t xml:space="preserve"> физического воспитания;</w:t>
      </w:r>
    </w:p>
    <w:p w:rsidR="009833CA"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воспитател</w:t>
      </w:r>
      <w:r w:rsidR="009833CA" w:rsidRPr="00AD3BA5">
        <w:rPr>
          <w:sz w:val="24"/>
          <w:szCs w:val="24"/>
        </w:rPr>
        <w:t>ям</w:t>
      </w:r>
      <w:r w:rsidRPr="00AD3BA5">
        <w:rPr>
          <w:sz w:val="24"/>
          <w:szCs w:val="24"/>
        </w:rPr>
        <w:t>;</w:t>
      </w:r>
    </w:p>
    <w:p w:rsidR="005C2182" w:rsidRDefault="005C2182"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руководителю многофункционального</w:t>
      </w:r>
      <w:r w:rsidRPr="00A02911">
        <w:rPr>
          <w:sz w:val="24"/>
          <w:szCs w:val="24"/>
        </w:rPr>
        <w:t xml:space="preserve"> центра;</w:t>
      </w:r>
    </w:p>
    <w:p w:rsidR="000B61DA" w:rsidRPr="00A02911" w:rsidRDefault="000B61DA" w:rsidP="00E86995">
      <w:pPr>
        <w:pStyle w:val="ConsPlusCell"/>
        <w:numPr>
          <w:ilvl w:val="0"/>
          <w:numId w:val="20"/>
        </w:numPr>
        <w:tabs>
          <w:tab w:val="left" w:pos="284"/>
        </w:tabs>
        <w:spacing w:line="276" w:lineRule="auto"/>
        <w:ind w:left="0" w:firstLine="0"/>
        <w:jc w:val="both"/>
        <w:rPr>
          <w:sz w:val="24"/>
          <w:szCs w:val="24"/>
        </w:rPr>
      </w:pPr>
      <w:r>
        <w:rPr>
          <w:sz w:val="24"/>
          <w:szCs w:val="24"/>
        </w:rPr>
        <w:t>руководитель профориентационного центра;</w:t>
      </w:r>
    </w:p>
    <w:p w:rsidR="005C2182" w:rsidRPr="00A02911" w:rsidRDefault="005C2182" w:rsidP="00E86995">
      <w:pPr>
        <w:pStyle w:val="ConsPlusCell"/>
        <w:numPr>
          <w:ilvl w:val="0"/>
          <w:numId w:val="20"/>
        </w:numPr>
        <w:tabs>
          <w:tab w:val="left" w:pos="284"/>
        </w:tabs>
        <w:spacing w:line="276" w:lineRule="auto"/>
        <w:ind w:left="0" w:firstLine="0"/>
        <w:jc w:val="both"/>
        <w:rPr>
          <w:sz w:val="24"/>
          <w:szCs w:val="24"/>
        </w:rPr>
      </w:pPr>
      <w:r w:rsidRPr="00A02911">
        <w:rPr>
          <w:sz w:val="24"/>
          <w:szCs w:val="24"/>
        </w:rPr>
        <w:t>заведующим отделением, заведующим учебной частью</w:t>
      </w:r>
      <w:r w:rsidR="007C6FDD">
        <w:rPr>
          <w:sz w:val="24"/>
          <w:szCs w:val="24"/>
        </w:rPr>
        <w:t>;</w:t>
      </w:r>
    </w:p>
    <w:p w:rsidR="009833CA" w:rsidRPr="005C2182" w:rsidRDefault="005963BB" w:rsidP="00E86995">
      <w:pPr>
        <w:pStyle w:val="ConsPlusCell"/>
        <w:numPr>
          <w:ilvl w:val="0"/>
          <w:numId w:val="20"/>
        </w:numPr>
        <w:tabs>
          <w:tab w:val="left" w:pos="284"/>
        </w:tabs>
        <w:spacing w:line="276" w:lineRule="auto"/>
        <w:ind w:left="0" w:firstLine="0"/>
        <w:jc w:val="both"/>
        <w:rPr>
          <w:sz w:val="24"/>
          <w:szCs w:val="24"/>
        </w:rPr>
      </w:pPr>
      <w:r w:rsidRPr="005C2182">
        <w:rPr>
          <w:sz w:val="24"/>
          <w:szCs w:val="24"/>
        </w:rPr>
        <w:t>руководител</w:t>
      </w:r>
      <w:r w:rsidR="009833CA" w:rsidRPr="005C2182">
        <w:rPr>
          <w:sz w:val="24"/>
          <w:szCs w:val="24"/>
        </w:rPr>
        <w:t>ям</w:t>
      </w:r>
      <w:r w:rsidRPr="005C2182">
        <w:rPr>
          <w:sz w:val="24"/>
          <w:szCs w:val="24"/>
        </w:rPr>
        <w:t xml:space="preserve"> структурных подразделений;</w:t>
      </w:r>
    </w:p>
    <w:p w:rsidR="009833CA"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педагог</w:t>
      </w:r>
      <w:r w:rsidR="009833CA" w:rsidRPr="00AD3BA5">
        <w:rPr>
          <w:sz w:val="24"/>
          <w:szCs w:val="24"/>
        </w:rPr>
        <w:t>ам</w:t>
      </w:r>
      <w:r w:rsidRPr="00AD3BA5">
        <w:rPr>
          <w:sz w:val="24"/>
          <w:szCs w:val="24"/>
        </w:rPr>
        <w:t>-психолог</w:t>
      </w:r>
      <w:r w:rsidR="009833CA" w:rsidRPr="00AD3BA5">
        <w:rPr>
          <w:sz w:val="24"/>
          <w:szCs w:val="24"/>
        </w:rPr>
        <w:t>ам</w:t>
      </w:r>
      <w:r w:rsidRPr="00AD3BA5">
        <w:rPr>
          <w:sz w:val="24"/>
          <w:szCs w:val="24"/>
        </w:rPr>
        <w:t xml:space="preserve">; </w:t>
      </w:r>
    </w:p>
    <w:p w:rsidR="009833CA"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мастера</w:t>
      </w:r>
      <w:r w:rsidR="009833CA" w:rsidRPr="00AD3BA5">
        <w:rPr>
          <w:sz w:val="24"/>
          <w:szCs w:val="24"/>
        </w:rPr>
        <w:t>м</w:t>
      </w:r>
      <w:r w:rsidRPr="00AD3BA5">
        <w:rPr>
          <w:sz w:val="24"/>
          <w:szCs w:val="24"/>
        </w:rPr>
        <w:t xml:space="preserve"> производственного обучения; </w:t>
      </w:r>
    </w:p>
    <w:p w:rsidR="00DA00E1" w:rsidRDefault="00DA00E1" w:rsidP="00E86995">
      <w:pPr>
        <w:pStyle w:val="ConsPlusCell"/>
        <w:numPr>
          <w:ilvl w:val="0"/>
          <w:numId w:val="20"/>
        </w:numPr>
        <w:tabs>
          <w:tab w:val="left" w:pos="284"/>
        </w:tabs>
        <w:spacing w:line="276" w:lineRule="auto"/>
        <w:ind w:left="0" w:firstLine="0"/>
        <w:jc w:val="both"/>
        <w:rPr>
          <w:sz w:val="24"/>
          <w:szCs w:val="24"/>
        </w:rPr>
      </w:pPr>
      <w:r>
        <w:rPr>
          <w:sz w:val="24"/>
          <w:szCs w:val="24"/>
        </w:rPr>
        <w:t>советник директора по воспитанию и взаимодействию с детскими общественными объединениями;</w:t>
      </w:r>
    </w:p>
    <w:p w:rsidR="00DA00E1" w:rsidRDefault="00DA00E1" w:rsidP="00E86995">
      <w:pPr>
        <w:pStyle w:val="ConsPlusCell"/>
        <w:numPr>
          <w:ilvl w:val="0"/>
          <w:numId w:val="20"/>
        </w:numPr>
        <w:tabs>
          <w:tab w:val="left" w:pos="284"/>
        </w:tabs>
        <w:spacing w:line="276" w:lineRule="auto"/>
        <w:ind w:left="0" w:firstLine="0"/>
        <w:jc w:val="both"/>
        <w:rPr>
          <w:sz w:val="24"/>
          <w:szCs w:val="24"/>
        </w:rPr>
      </w:pPr>
      <w:r>
        <w:rPr>
          <w:sz w:val="24"/>
          <w:szCs w:val="24"/>
        </w:rPr>
        <w:t>учитель-дефектолог;</w:t>
      </w:r>
    </w:p>
    <w:p w:rsidR="00DA00E1" w:rsidRPr="00AD3BA5" w:rsidRDefault="00DA00E1" w:rsidP="00E86995">
      <w:pPr>
        <w:pStyle w:val="ConsPlusCell"/>
        <w:numPr>
          <w:ilvl w:val="0"/>
          <w:numId w:val="20"/>
        </w:numPr>
        <w:tabs>
          <w:tab w:val="left" w:pos="284"/>
        </w:tabs>
        <w:spacing w:line="276" w:lineRule="auto"/>
        <w:ind w:left="0" w:firstLine="0"/>
        <w:jc w:val="both"/>
        <w:rPr>
          <w:sz w:val="24"/>
          <w:szCs w:val="24"/>
        </w:rPr>
      </w:pPr>
      <w:proofErr w:type="spellStart"/>
      <w:r>
        <w:rPr>
          <w:sz w:val="24"/>
          <w:szCs w:val="24"/>
        </w:rPr>
        <w:t>тьютер</w:t>
      </w:r>
      <w:proofErr w:type="spellEnd"/>
      <w:r>
        <w:rPr>
          <w:sz w:val="24"/>
          <w:szCs w:val="24"/>
        </w:rPr>
        <w:t>;</w:t>
      </w:r>
    </w:p>
    <w:p w:rsidR="009833CA"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социальны</w:t>
      </w:r>
      <w:r w:rsidR="009833CA" w:rsidRPr="00AD3BA5">
        <w:rPr>
          <w:sz w:val="24"/>
          <w:szCs w:val="24"/>
        </w:rPr>
        <w:t>м</w:t>
      </w:r>
      <w:r w:rsidRPr="00AD3BA5">
        <w:rPr>
          <w:sz w:val="24"/>
          <w:szCs w:val="24"/>
        </w:rPr>
        <w:t xml:space="preserve"> педагог</w:t>
      </w:r>
      <w:r w:rsidR="009833CA" w:rsidRPr="00AD3BA5">
        <w:rPr>
          <w:sz w:val="24"/>
          <w:szCs w:val="24"/>
        </w:rPr>
        <w:t>ам</w:t>
      </w:r>
      <w:r w:rsidRPr="00AD3BA5">
        <w:rPr>
          <w:sz w:val="24"/>
          <w:szCs w:val="24"/>
        </w:rPr>
        <w:t>;</w:t>
      </w:r>
    </w:p>
    <w:p w:rsidR="009833CA"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педагог</w:t>
      </w:r>
      <w:r w:rsidR="009833CA" w:rsidRPr="00AD3BA5">
        <w:rPr>
          <w:sz w:val="24"/>
          <w:szCs w:val="24"/>
        </w:rPr>
        <w:t>ам</w:t>
      </w:r>
      <w:r w:rsidRPr="00AD3BA5">
        <w:rPr>
          <w:sz w:val="24"/>
          <w:szCs w:val="24"/>
        </w:rPr>
        <w:t>-организатор</w:t>
      </w:r>
      <w:r w:rsidR="009833CA" w:rsidRPr="00AD3BA5">
        <w:rPr>
          <w:sz w:val="24"/>
          <w:szCs w:val="24"/>
        </w:rPr>
        <w:t>ам</w:t>
      </w:r>
      <w:r w:rsidRPr="00AD3BA5">
        <w:rPr>
          <w:sz w:val="24"/>
          <w:szCs w:val="24"/>
        </w:rPr>
        <w:t>;</w:t>
      </w:r>
    </w:p>
    <w:p w:rsidR="009833CA" w:rsidRPr="00AD3BA5" w:rsidRDefault="005963BB" w:rsidP="00E86995">
      <w:pPr>
        <w:pStyle w:val="ConsPlusCell"/>
        <w:numPr>
          <w:ilvl w:val="0"/>
          <w:numId w:val="20"/>
        </w:numPr>
        <w:tabs>
          <w:tab w:val="left" w:pos="284"/>
        </w:tabs>
        <w:spacing w:line="276" w:lineRule="auto"/>
        <w:ind w:left="0" w:firstLine="0"/>
        <w:jc w:val="both"/>
        <w:rPr>
          <w:sz w:val="24"/>
          <w:szCs w:val="24"/>
        </w:rPr>
      </w:pPr>
      <w:r w:rsidRPr="00AD3BA5">
        <w:rPr>
          <w:sz w:val="24"/>
          <w:szCs w:val="24"/>
        </w:rPr>
        <w:t>методист</w:t>
      </w:r>
      <w:r w:rsidR="009833CA" w:rsidRPr="00AD3BA5">
        <w:rPr>
          <w:sz w:val="24"/>
          <w:szCs w:val="24"/>
        </w:rPr>
        <w:t>ам.</w:t>
      </w:r>
    </w:p>
    <w:p w:rsidR="009833CA" w:rsidRPr="00E86995" w:rsidRDefault="000B3164"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Работникам с ненормированным рабочим днем устанавливается дополнительные оплачиваемые отпуска продолжительностью, указанной в Коллективном договоре. </w:t>
      </w:r>
      <w:r w:rsidRPr="00E86995">
        <w:rPr>
          <w:rFonts w:ascii="Times New Roman" w:hAnsi="Times New Roman"/>
          <w:sz w:val="24"/>
          <w:szCs w:val="24"/>
          <w:lang w:val="ru-RU"/>
        </w:rPr>
        <w:lastRenderedPageBreak/>
        <w:t>Дополнительные отпуска могут присоединяться к основному ежегодному отпуску.</w:t>
      </w:r>
    </w:p>
    <w:p w:rsidR="009833CA" w:rsidRPr="00A02911" w:rsidRDefault="000B3164"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Очередность предоставления ежегодных оплачиваемых отпусков устанавливается Работодателем с учетом обеспечения нормальной работы</w:t>
      </w:r>
      <w:r w:rsidR="00370B84" w:rsidRPr="00E86995">
        <w:rPr>
          <w:rFonts w:ascii="Times New Roman" w:hAnsi="Times New Roman"/>
          <w:sz w:val="24"/>
          <w:szCs w:val="24"/>
          <w:lang w:val="ru-RU"/>
        </w:rPr>
        <w:t xml:space="preserve"> </w:t>
      </w:r>
      <w:r w:rsidR="00966779" w:rsidRPr="00E86995">
        <w:rPr>
          <w:rFonts w:ascii="Times New Roman" w:hAnsi="Times New Roman"/>
          <w:sz w:val="24"/>
          <w:szCs w:val="24"/>
          <w:lang w:val="ru-RU"/>
        </w:rPr>
        <w:t xml:space="preserve">Учреждения </w:t>
      </w:r>
      <w:r w:rsidRPr="00E86995">
        <w:rPr>
          <w:rFonts w:ascii="Times New Roman" w:hAnsi="Times New Roman"/>
          <w:sz w:val="24"/>
          <w:szCs w:val="24"/>
          <w:lang w:val="ru-RU"/>
        </w:rPr>
        <w:t>и благоприятных условий для отдыха Работников не позднее, чем за две недели до начала текущего календарного года.</w:t>
      </w:r>
      <w:r w:rsidR="009833CA" w:rsidRPr="00E86995">
        <w:rPr>
          <w:rFonts w:ascii="Times New Roman" w:hAnsi="Times New Roman"/>
          <w:sz w:val="24"/>
          <w:szCs w:val="24"/>
          <w:lang w:val="ru-RU"/>
        </w:rPr>
        <w:t xml:space="preserve"> </w:t>
      </w:r>
      <w:r w:rsidRPr="00E86995">
        <w:rPr>
          <w:rFonts w:ascii="Times New Roman" w:hAnsi="Times New Roman"/>
          <w:sz w:val="24"/>
          <w:szCs w:val="24"/>
          <w:lang w:val="ru-RU"/>
        </w:rPr>
        <w:t xml:space="preserve">График отпусков обязателен как для Работодателя, так и для Работника. О времени начала отпуска Работник должен быть извещен не позднее чем за две недели до его начала путем издания </w:t>
      </w:r>
      <w:r w:rsidR="009833CA" w:rsidRPr="00E86995">
        <w:rPr>
          <w:rFonts w:ascii="Times New Roman" w:hAnsi="Times New Roman"/>
          <w:sz w:val="24"/>
          <w:szCs w:val="24"/>
          <w:lang w:val="ru-RU"/>
        </w:rPr>
        <w:t>уведомления</w:t>
      </w:r>
      <w:r w:rsidRPr="00E86995">
        <w:rPr>
          <w:rFonts w:ascii="Times New Roman" w:hAnsi="Times New Roman"/>
          <w:sz w:val="24"/>
          <w:szCs w:val="24"/>
          <w:lang w:val="ru-RU"/>
        </w:rPr>
        <w:t xml:space="preserve"> о предоставлении отпуска.</w:t>
      </w:r>
      <w:r w:rsidR="009833CA" w:rsidRPr="00E86995">
        <w:rPr>
          <w:rFonts w:ascii="Times New Roman" w:hAnsi="Times New Roman"/>
          <w:sz w:val="24"/>
          <w:szCs w:val="24"/>
          <w:lang w:val="ru-RU"/>
        </w:rPr>
        <w:t xml:space="preserve"> </w:t>
      </w:r>
      <w:r w:rsidRPr="00E86995">
        <w:rPr>
          <w:rFonts w:ascii="Times New Roman" w:hAnsi="Times New Roman"/>
          <w:sz w:val="24"/>
          <w:szCs w:val="24"/>
          <w:lang w:val="ru-RU"/>
        </w:rPr>
        <w:t>Вновь</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принятым</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работникам</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в полном объеме очередной отпуск предоставляется не ранее, чем через 6 месяцев после приема на работу.</w:t>
      </w:r>
      <w:r w:rsidR="005C2182">
        <w:rPr>
          <w:rFonts w:ascii="Times New Roman" w:hAnsi="Times New Roman"/>
          <w:sz w:val="24"/>
          <w:szCs w:val="24"/>
          <w:lang w:val="ru-RU"/>
        </w:rPr>
        <w:t xml:space="preserve"> </w:t>
      </w:r>
      <w:proofErr w:type="gramStart"/>
      <w:r w:rsidR="005C2182" w:rsidRPr="00A02911">
        <w:rPr>
          <w:rFonts w:ascii="Times New Roman" w:hAnsi="Times New Roman"/>
          <w:sz w:val="24"/>
          <w:szCs w:val="24"/>
          <w:lang w:val="ru-RU"/>
        </w:rPr>
        <w:t>Р</w:t>
      </w:r>
      <w:r w:rsidR="00B40110" w:rsidRPr="00A02911">
        <w:rPr>
          <w:rFonts w:ascii="Times New Roman" w:hAnsi="Times New Roman"/>
          <w:sz w:val="24"/>
          <w:szCs w:val="24"/>
          <w:lang w:val="ru-RU"/>
        </w:rPr>
        <w:t>аботники</w:t>
      </w:r>
      <w:proofErr w:type="gramEnd"/>
      <w:r w:rsidR="00B40110" w:rsidRPr="00A02911">
        <w:rPr>
          <w:rFonts w:ascii="Times New Roman" w:hAnsi="Times New Roman"/>
          <w:sz w:val="24"/>
          <w:szCs w:val="24"/>
          <w:lang w:val="ru-RU"/>
        </w:rPr>
        <w:t xml:space="preserve"> имеющие трех</w:t>
      </w:r>
      <w:r w:rsidR="005C2182" w:rsidRPr="00A02911">
        <w:rPr>
          <w:rFonts w:ascii="Times New Roman" w:hAnsi="Times New Roman"/>
          <w:sz w:val="24"/>
          <w:szCs w:val="24"/>
          <w:lang w:val="ru-RU"/>
        </w:rPr>
        <w:t xml:space="preserve"> и более детей в возрасте до 12 лет, ежегодный оплачиваемый отпуск предоставляется по их желанию </w:t>
      </w:r>
      <w:r w:rsidR="00B40110" w:rsidRPr="00A02911">
        <w:rPr>
          <w:rFonts w:ascii="Times New Roman" w:hAnsi="Times New Roman"/>
          <w:sz w:val="24"/>
          <w:szCs w:val="24"/>
          <w:lang w:val="ru-RU"/>
        </w:rPr>
        <w:t xml:space="preserve">и </w:t>
      </w:r>
      <w:r w:rsidR="005C2182" w:rsidRPr="00A02911">
        <w:rPr>
          <w:rFonts w:ascii="Times New Roman" w:hAnsi="Times New Roman"/>
          <w:sz w:val="24"/>
          <w:szCs w:val="24"/>
          <w:lang w:val="ru-RU"/>
        </w:rPr>
        <w:t>в удобное для них время (ст. 262.2 ТК РФ).</w:t>
      </w:r>
    </w:p>
    <w:p w:rsidR="009833CA" w:rsidRPr="00E86995" w:rsidRDefault="000B3164"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В случаях, установленных действующим законодательством РФ, ежегодный оплачиваемый отпуск может быть продлен, перенесен на другой срок, разделен на части.</w:t>
      </w:r>
    </w:p>
    <w:p w:rsidR="009833CA" w:rsidRPr="00E86995" w:rsidRDefault="000B3164"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По соглашению сторон трудового договора отпуск переносится в течение текущего года на другой срок, согласованный между Работником и Работодателем.</w:t>
      </w:r>
      <w:r w:rsidR="009833CA" w:rsidRPr="00E86995">
        <w:rPr>
          <w:rFonts w:ascii="Times New Roman" w:hAnsi="Times New Roman"/>
          <w:sz w:val="24"/>
          <w:szCs w:val="24"/>
          <w:lang w:val="ru-RU"/>
        </w:rPr>
        <w:t xml:space="preserve"> </w:t>
      </w:r>
      <w:r w:rsidRPr="00E86995">
        <w:rPr>
          <w:rFonts w:ascii="Times New Roman" w:hAnsi="Times New Roman"/>
          <w:sz w:val="24"/>
          <w:szCs w:val="24"/>
          <w:lang w:val="ru-RU"/>
        </w:rP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D47131" w:rsidRPr="00E86995" w:rsidRDefault="000B3164"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D47131" w:rsidRPr="00E86995" w:rsidRDefault="000B3164" w:rsidP="00E86995">
      <w:pPr>
        <w:pStyle w:val="a5"/>
        <w:numPr>
          <w:ilvl w:val="1"/>
          <w:numId w:val="19"/>
        </w:numPr>
        <w:tabs>
          <w:tab w:val="left" w:pos="1134"/>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Отпуск без сохранения заработной платы предоставляется Работнику в соответствии с трудовым законодательством, федеральными законами, иными актами, содержащими нормы трудового права,</w:t>
      </w:r>
      <w:r w:rsidR="00D47131" w:rsidRPr="00E86995">
        <w:rPr>
          <w:rFonts w:ascii="Times New Roman" w:hAnsi="Times New Roman"/>
          <w:sz w:val="24"/>
          <w:szCs w:val="24"/>
          <w:lang w:val="ru-RU"/>
        </w:rPr>
        <w:t xml:space="preserve"> локальными нормативными актами.</w:t>
      </w:r>
    </w:p>
    <w:p w:rsidR="00D47131" w:rsidRPr="00A02911" w:rsidRDefault="000B3164" w:rsidP="00E86995">
      <w:pPr>
        <w:pStyle w:val="a5"/>
        <w:numPr>
          <w:ilvl w:val="1"/>
          <w:numId w:val="19"/>
        </w:numPr>
        <w:tabs>
          <w:tab w:val="left" w:pos="1276"/>
        </w:tabs>
        <w:spacing w:line="276" w:lineRule="auto"/>
        <w:ind w:left="0" w:firstLine="567"/>
        <w:jc w:val="both"/>
        <w:rPr>
          <w:rFonts w:ascii="Times New Roman" w:hAnsi="Times New Roman"/>
          <w:sz w:val="24"/>
          <w:szCs w:val="24"/>
          <w:lang w:val="ru-RU"/>
        </w:rPr>
      </w:pPr>
      <w:r w:rsidRPr="00A02911">
        <w:rPr>
          <w:rFonts w:ascii="Times New Roman" w:hAnsi="Times New Roman"/>
          <w:sz w:val="24"/>
          <w:szCs w:val="24"/>
          <w:lang w:val="ru-RU"/>
        </w:rPr>
        <w:t>Педагогическим</w:t>
      </w:r>
      <w:r w:rsidR="00370B84" w:rsidRPr="00A02911">
        <w:rPr>
          <w:rFonts w:ascii="Times New Roman" w:hAnsi="Times New Roman"/>
          <w:sz w:val="24"/>
          <w:szCs w:val="24"/>
          <w:lang w:val="ru-RU"/>
        </w:rPr>
        <w:t xml:space="preserve"> </w:t>
      </w:r>
      <w:r w:rsidRPr="00A02911">
        <w:rPr>
          <w:rFonts w:ascii="Times New Roman" w:hAnsi="Times New Roman"/>
          <w:sz w:val="24"/>
          <w:szCs w:val="24"/>
          <w:lang w:val="ru-RU"/>
        </w:rPr>
        <w:t>работникам</w:t>
      </w:r>
      <w:r w:rsidR="00370B84" w:rsidRPr="00A02911">
        <w:rPr>
          <w:rFonts w:ascii="Times New Roman" w:hAnsi="Times New Roman"/>
          <w:sz w:val="24"/>
          <w:szCs w:val="24"/>
          <w:lang w:val="ru-RU"/>
        </w:rPr>
        <w:t xml:space="preserve"> </w:t>
      </w:r>
      <w:r w:rsidRPr="00A02911">
        <w:rPr>
          <w:rFonts w:ascii="Times New Roman" w:hAnsi="Times New Roman"/>
          <w:sz w:val="24"/>
          <w:szCs w:val="24"/>
          <w:lang w:val="ru-RU"/>
        </w:rPr>
        <w:t>не реже</w:t>
      </w:r>
      <w:r w:rsidR="00370B84" w:rsidRPr="00A02911">
        <w:rPr>
          <w:rFonts w:ascii="Times New Roman" w:hAnsi="Times New Roman"/>
          <w:sz w:val="24"/>
          <w:szCs w:val="24"/>
          <w:lang w:val="ru-RU"/>
        </w:rPr>
        <w:t xml:space="preserve"> </w:t>
      </w:r>
      <w:r w:rsidRPr="00A02911">
        <w:rPr>
          <w:rFonts w:ascii="Times New Roman" w:hAnsi="Times New Roman"/>
          <w:sz w:val="24"/>
          <w:szCs w:val="24"/>
          <w:lang w:val="ru-RU"/>
        </w:rPr>
        <w:t>чем через</w:t>
      </w:r>
      <w:r w:rsidR="00370B84" w:rsidRPr="00A02911">
        <w:rPr>
          <w:rFonts w:ascii="Times New Roman" w:hAnsi="Times New Roman"/>
          <w:sz w:val="24"/>
          <w:szCs w:val="24"/>
          <w:lang w:val="ru-RU"/>
        </w:rPr>
        <w:t xml:space="preserve"> </w:t>
      </w:r>
      <w:r w:rsidRPr="00A02911">
        <w:rPr>
          <w:rFonts w:ascii="Times New Roman" w:hAnsi="Times New Roman"/>
          <w:sz w:val="24"/>
          <w:szCs w:val="24"/>
          <w:lang w:val="ru-RU"/>
        </w:rPr>
        <w:t>каждые 10 лет непрерывной</w:t>
      </w:r>
      <w:r w:rsidR="00370B84" w:rsidRPr="00A02911">
        <w:rPr>
          <w:rFonts w:ascii="Times New Roman" w:hAnsi="Times New Roman"/>
          <w:sz w:val="24"/>
          <w:szCs w:val="24"/>
          <w:lang w:val="ru-RU"/>
        </w:rPr>
        <w:t xml:space="preserve"> </w:t>
      </w:r>
      <w:r w:rsidRPr="00A02911">
        <w:rPr>
          <w:rFonts w:ascii="Times New Roman" w:hAnsi="Times New Roman"/>
          <w:sz w:val="24"/>
          <w:szCs w:val="24"/>
          <w:lang w:val="ru-RU"/>
        </w:rPr>
        <w:t>преподавательской</w:t>
      </w:r>
      <w:r w:rsidR="00370B84" w:rsidRPr="00A02911">
        <w:rPr>
          <w:rFonts w:ascii="Times New Roman" w:hAnsi="Times New Roman"/>
          <w:sz w:val="24"/>
          <w:szCs w:val="24"/>
          <w:lang w:val="ru-RU"/>
        </w:rPr>
        <w:t xml:space="preserve"> </w:t>
      </w:r>
      <w:r w:rsidRPr="00A02911">
        <w:rPr>
          <w:rFonts w:ascii="Times New Roman" w:hAnsi="Times New Roman"/>
          <w:sz w:val="24"/>
          <w:szCs w:val="24"/>
          <w:lang w:val="ru-RU"/>
        </w:rPr>
        <w:t>работы</w:t>
      </w:r>
      <w:r w:rsidR="00370B84" w:rsidRPr="00A02911">
        <w:rPr>
          <w:rFonts w:ascii="Times New Roman" w:hAnsi="Times New Roman"/>
          <w:sz w:val="24"/>
          <w:szCs w:val="24"/>
          <w:lang w:val="ru-RU"/>
        </w:rPr>
        <w:t xml:space="preserve"> </w:t>
      </w:r>
      <w:r w:rsidRPr="00A02911">
        <w:rPr>
          <w:rFonts w:ascii="Times New Roman" w:hAnsi="Times New Roman"/>
          <w:sz w:val="24"/>
          <w:szCs w:val="24"/>
          <w:lang w:val="ru-RU"/>
        </w:rPr>
        <w:t>предоставляется длительный отпуск сроком до одного года.</w:t>
      </w:r>
    </w:p>
    <w:p w:rsidR="00D47131" w:rsidRPr="00E86995" w:rsidRDefault="00D47131" w:rsidP="00E86995">
      <w:pPr>
        <w:pStyle w:val="a5"/>
        <w:numPr>
          <w:ilvl w:val="1"/>
          <w:numId w:val="19"/>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D47131" w:rsidRPr="00E86995" w:rsidRDefault="00D47131" w:rsidP="00E86995">
      <w:pPr>
        <w:pStyle w:val="a5"/>
        <w:numPr>
          <w:ilvl w:val="1"/>
          <w:numId w:val="19"/>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Работодатель обязан на основании письменного заявления Работника предоставить отпуск без сохранения заработной платы:</w:t>
      </w:r>
    </w:p>
    <w:p w:rsidR="00D47131" w:rsidRPr="00E86995" w:rsidRDefault="00D47131" w:rsidP="00E86995">
      <w:pPr>
        <w:pStyle w:val="a5"/>
        <w:widowControl/>
        <w:numPr>
          <w:ilvl w:val="0"/>
          <w:numId w:val="21"/>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участникам Великой Отечественной войны - до 35 календарных дней в году;</w:t>
      </w:r>
    </w:p>
    <w:p w:rsidR="00D47131" w:rsidRPr="00E86995" w:rsidRDefault="00D47131" w:rsidP="00E86995">
      <w:pPr>
        <w:pStyle w:val="a5"/>
        <w:widowControl/>
        <w:numPr>
          <w:ilvl w:val="0"/>
          <w:numId w:val="21"/>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работающим пенсионерам по старости (по возрасту) - до 14 календарных дней в году;</w:t>
      </w:r>
    </w:p>
    <w:p w:rsidR="00D47131" w:rsidRPr="00E86995" w:rsidRDefault="00D47131" w:rsidP="00E86995">
      <w:pPr>
        <w:pStyle w:val="a5"/>
        <w:widowControl/>
        <w:numPr>
          <w:ilvl w:val="0"/>
          <w:numId w:val="21"/>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родителям и женам (мужьям)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D47131" w:rsidRPr="00E86995" w:rsidRDefault="00D47131" w:rsidP="00E86995">
      <w:pPr>
        <w:pStyle w:val="a5"/>
        <w:widowControl/>
        <w:numPr>
          <w:ilvl w:val="0"/>
          <w:numId w:val="21"/>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работающим инвалидам - до 60 календарных дней в году;</w:t>
      </w:r>
    </w:p>
    <w:p w:rsidR="00D47131" w:rsidRPr="00E86995" w:rsidRDefault="00D47131" w:rsidP="00E86995">
      <w:pPr>
        <w:pStyle w:val="a5"/>
        <w:widowControl/>
        <w:numPr>
          <w:ilvl w:val="0"/>
          <w:numId w:val="21"/>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работникам в случаях рождения ребенка, регистрации брака, смерти</w:t>
      </w:r>
      <w:r w:rsidR="001256DB">
        <w:rPr>
          <w:rFonts w:ascii="Times New Roman" w:eastAsiaTheme="minorHAnsi" w:hAnsi="Times New Roman"/>
          <w:sz w:val="24"/>
          <w:szCs w:val="24"/>
          <w:lang w:val="ru-RU"/>
        </w:rPr>
        <w:t xml:space="preserve"> близких родственников - до 5 </w:t>
      </w:r>
      <w:r w:rsidRPr="00E86995">
        <w:rPr>
          <w:rFonts w:ascii="Times New Roman" w:eastAsiaTheme="minorHAnsi" w:hAnsi="Times New Roman"/>
          <w:sz w:val="24"/>
          <w:szCs w:val="24"/>
          <w:lang w:val="ru-RU"/>
        </w:rPr>
        <w:t xml:space="preserve"> календарных дней;</w:t>
      </w:r>
    </w:p>
    <w:p w:rsidR="00D47131" w:rsidRPr="00E86995" w:rsidRDefault="00D47131" w:rsidP="00E86995">
      <w:pPr>
        <w:pStyle w:val="a5"/>
        <w:widowControl/>
        <w:numPr>
          <w:ilvl w:val="0"/>
          <w:numId w:val="21"/>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в других случаях, предусмотренных ТК РФ, иными федеральными законами либо коллективным договором.</w:t>
      </w:r>
    </w:p>
    <w:p w:rsidR="00D47131" w:rsidRPr="00E86995" w:rsidRDefault="00D47131" w:rsidP="00E86995">
      <w:pPr>
        <w:pStyle w:val="10"/>
        <w:spacing w:line="276" w:lineRule="auto"/>
        <w:ind w:left="0"/>
        <w:jc w:val="both"/>
        <w:rPr>
          <w:sz w:val="24"/>
          <w:szCs w:val="24"/>
          <w:lang w:val="ru-RU"/>
        </w:rPr>
      </w:pPr>
    </w:p>
    <w:p w:rsidR="000B3164" w:rsidRPr="00E86995" w:rsidRDefault="000B3164" w:rsidP="001256DB">
      <w:pPr>
        <w:pStyle w:val="10"/>
        <w:numPr>
          <w:ilvl w:val="0"/>
          <w:numId w:val="2"/>
        </w:numPr>
        <w:tabs>
          <w:tab w:val="left" w:pos="426"/>
        </w:tabs>
        <w:spacing w:line="276" w:lineRule="auto"/>
        <w:ind w:left="0" w:firstLine="0"/>
        <w:jc w:val="center"/>
        <w:rPr>
          <w:sz w:val="24"/>
          <w:szCs w:val="24"/>
          <w:lang w:val="ru-RU"/>
        </w:rPr>
      </w:pPr>
      <w:bookmarkStart w:id="25" w:name="_Toc384996049"/>
      <w:r w:rsidRPr="00E86995">
        <w:rPr>
          <w:sz w:val="24"/>
          <w:szCs w:val="24"/>
          <w:lang w:val="ru-RU"/>
        </w:rPr>
        <w:t>Ответственность сторон</w:t>
      </w:r>
      <w:bookmarkEnd w:id="25"/>
    </w:p>
    <w:p w:rsidR="000B3164" w:rsidRPr="00E86995" w:rsidRDefault="000B3164" w:rsidP="00E86995">
      <w:pPr>
        <w:pStyle w:val="a5"/>
        <w:numPr>
          <w:ilvl w:val="1"/>
          <w:numId w:val="22"/>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lastRenderedPageBreak/>
        <w:t>Лица, виновные в нарушении трудового законодательства и иных актов, содержащих нормы трудового права, привлекаются к дисциплинарной ответственности и материальной ответственности в порядке, установленном Трудовым кодексом РФ,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w:t>
      </w:r>
    </w:p>
    <w:p w:rsidR="000B3164" w:rsidRPr="00E86995" w:rsidRDefault="000B3164" w:rsidP="00E86995">
      <w:pPr>
        <w:spacing w:line="276" w:lineRule="auto"/>
        <w:jc w:val="both"/>
        <w:rPr>
          <w:rFonts w:ascii="Times New Roman" w:hAnsi="Times New Roman"/>
          <w:sz w:val="24"/>
          <w:szCs w:val="24"/>
          <w:lang w:val="ru-RU"/>
        </w:rPr>
      </w:pPr>
    </w:p>
    <w:p w:rsidR="000B3164" w:rsidRPr="00E86995" w:rsidRDefault="000B3164" w:rsidP="00A02911">
      <w:pPr>
        <w:pStyle w:val="10"/>
        <w:numPr>
          <w:ilvl w:val="0"/>
          <w:numId w:val="2"/>
        </w:numPr>
        <w:tabs>
          <w:tab w:val="left" w:pos="426"/>
        </w:tabs>
        <w:spacing w:line="276" w:lineRule="auto"/>
        <w:ind w:left="0" w:firstLine="0"/>
        <w:jc w:val="center"/>
        <w:rPr>
          <w:sz w:val="24"/>
          <w:szCs w:val="24"/>
          <w:lang w:val="ru-RU"/>
        </w:rPr>
      </w:pPr>
      <w:bookmarkStart w:id="26" w:name="_Toc384996050"/>
      <w:r w:rsidRPr="00E86995">
        <w:rPr>
          <w:sz w:val="24"/>
          <w:szCs w:val="24"/>
          <w:lang w:val="ru-RU"/>
        </w:rPr>
        <w:t>Заработная плата</w:t>
      </w:r>
      <w:bookmarkEnd w:id="26"/>
    </w:p>
    <w:p w:rsidR="00CD46D5" w:rsidRPr="00E86995" w:rsidRDefault="00CD46D5"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настоящим Кодексом.</w:t>
      </w:r>
    </w:p>
    <w:p w:rsidR="004A651E" w:rsidRPr="00E86995" w:rsidRDefault="000B3164" w:rsidP="00E86995">
      <w:pPr>
        <w:pStyle w:val="a5"/>
        <w:tabs>
          <w:tab w:val="left" w:pos="1276"/>
        </w:tabs>
        <w:autoSpaceDE w:val="0"/>
        <w:autoSpaceDN w:val="0"/>
        <w:adjustRightInd w:val="0"/>
        <w:spacing w:line="276" w:lineRule="auto"/>
        <w:ind w:firstLine="567"/>
        <w:jc w:val="both"/>
        <w:rPr>
          <w:rFonts w:ascii="Times New Roman" w:hAnsi="Times New Roman"/>
          <w:sz w:val="24"/>
          <w:szCs w:val="24"/>
          <w:lang w:val="ru-RU"/>
        </w:rPr>
      </w:pPr>
      <w:r w:rsidRPr="00E86995">
        <w:rPr>
          <w:rFonts w:ascii="Times New Roman" w:hAnsi="Times New Roman"/>
          <w:sz w:val="24"/>
          <w:szCs w:val="24"/>
          <w:lang w:val="ru-RU"/>
        </w:rPr>
        <w:t>Система</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оплаты</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труда,</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включая</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размеры</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тарифных</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ставок (окладов), доплат и надбавок компенсационного характера, системы доплат и надбавок стимулирующего</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характера,</w:t>
      </w:r>
      <w:r w:rsidR="00370B84" w:rsidRPr="00E86995">
        <w:rPr>
          <w:rFonts w:ascii="Times New Roman" w:hAnsi="Times New Roman"/>
          <w:sz w:val="24"/>
          <w:szCs w:val="24"/>
          <w:lang w:val="ru-RU"/>
        </w:rPr>
        <w:t xml:space="preserve"> </w:t>
      </w:r>
      <w:r w:rsidRPr="00E86995">
        <w:rPr>
          <w:rFonts w:ascii="Times New Roman" w:hAnsi="Times New Roman"/>
          <w:sz w:val="24"/>
          <w:szCs w:val="24"/>
          <w:lang w:val="ru-RU"/>
        </w:rPr>
        <w:t>системы премирования устанавливаются Положением</w:t>
      </w:r>
      <w:r w:rsidR="00370B84" w:rsidRPr="00E86995">
        <w:rPr>
          <w:rFonts w:ascii="Times New Roman" w:hAnsi="Times New Roman"/>
          <w:sz w:val="24"/>
          <w:szCs w:val="24"/>
          <w:lang w:val="ru-RU"/>
        </w:rPr>
        <w:t xml:space="preserve"> </w:t>
      </w:r>
      <w:r w:rsidR="001256DB">
        <w:rPr>
          <w:rFonts w:ascii="Times New Roman" w:hAnsi="Times New Roman"/>
          <w:sz w:val="24"/>
          <w:szCs w:val="24"/>
          <w:lang w:val="ru-RU"/>
        </w:rPr>
        <w:t>о</w:t>
      </w:r>
      <w:r w:rsidR="004A651E" w:rsidRPr="00E86995">
        <w:rPr>
          <w:rFonts w:ascii="Times New Roman" w:hAnsi="Times New Roman"/>
          <w:sz w:val="24"/>
          <w:szCs w:val="24"/>
          <w:lang w:val="ru-RU"/>
        </w:rPr>
        <w:t xml:space="preserve">б оплате труда </w:t>
      </w:r>
      <w:r w:rsidR="00370B84" w:rsidRPr="00E86995">
        <w:rPr>
          <w:rFonts w:ascii="Times New Roman" w:hAnsi="Times New Roman"/>
          <w:sz w:val="24"/>
          <w:szCs w:val="24"/>
          <w:lang w:val="ru-RU"/>
        </w:rPr>
        <w:t xml:space="preserve"> </w:t>
      </w:r>
      <w:r w:rsidR="00966779" w:rsidRPr="00E86995">
        <w:rPr>
          <w:rFonts w:ascii="Times New Roman" w:hAnsi="Times New Roman"/>
          <w:sz w:val="24"/>
          <w:szCs w:val="24"/>
          <w:lang w:val="ru-RU"/>
        </w:rPr>
        <w:t xml:space="preserve">ГБПОУ </w:t>
      </w:r>
      <w:r w:rsidR="004A651E" w:rsidRPr="00E86995">
        <w:rPr>
          <w:rFonts w:ascii="Times New Roman" w:hAnsi="Times New Roman"/>
          <w:sz w:val="24"/>
          <w:szCs w:val="24"/>
          <w:lang w:val="ru-RU"/>
        </w:rPr>
        <w:t>«ЧГПГТ им. А.В. Яковлева»</w:t>
      </w:r>
      <w:r w:rsidRPr="00E86995">
        <w:rPr>
          <w:rFonts w:ascii="Times New Roman" w:hAnsi="Times New Roman"/>
          <w:sz w:val="24"/>
          <w:szCs w:val="24"/>
          <w:lang w:val="ru-RU"/>
        </w:rPr>
        <w:t>.</w:t>
      </w:r>
      <w:r w:rsidR="004A651E" w:rsidRPr="00E86995">
        <w:rPr>
          <w:rFonts w:ascii="Times New Roman" w:hAnsi="Times New Roman"/>
          <w:sz w:val="24"/>
          <w:szCs w:val="24"/>
          <w:lang w:val="ru-RU"/>
        </w:rPr>
        <w:t xml:space="preserve"> </w:t>
      </w:r>
    </w:p>
    <w:p w:rsidR="004A651E" w:rsidRPr="00E86995" w:rsidRDefault="000B3164" w:rsidP="00E86995">
      <w:pPr>
        <w:pStyle w:val="a5"/>
        <w:tabs>
          <w:tab w:val="left" w:pos="1276"/>
        </w:tabs>
        <w:autoSpaceDE w:val="0"/>
        <w:autoSpaceDN w:val="0"/>
        <w:adjustRightInd w:val="0"/>
        <w:spacing w:line="276" w:lineRule="auto"/>
        <w:ind w:firstLine="567"/>
        <w:jc w:val="both"/>
        <w:rPr>
          <w:rFonts w:ascii="Times New Roman" w:hAnsi="Times New Roman"/>
          <w:sz w:val="24"/>
          <w:szCs w:val="24"/>
          <w:lang w:val="ru-RU"/>
        </w:rPr>
      </w:pPr>
      <w:r w:rsidRPr="00E86995">
        <w:rPr>
          <w:rFonts w:ascii="Times New Roman" w:hAnsi="Times New Roman"/>
          <w:sz w:val="24"/>
          <w:szCs w:val="24"/>
          <w:lang w:val="ru-RU"/>
        </w:rPr>
        <w:t>Заработная плата Работнику устанавливается трудовым договором в соответствии с действующими у Работодателя системами оплаты труда.</w:t>
      </w:r>
      <w:r w:rsidR="004A651E" w:rsidRPr="00E86995">
        <w:rPr>
          <w:rFonts w:ascii="Times New Roman" w:hAnsi="Times New Roman"/>
          <w:sz w:val="24"/>
          <w:szCs w:val="24"/>
          <w:lang w:val="ru-RU"/>
        </w:rPr>
        <w:t xml:space="preserve"> </w:t>
      </w:r>
    </w:p>
    <w:p w:rsidR="00CD46D5" w:rsidRPr="00E86995" w:rsidRDefault="000B3164"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Локальные нормативные акты, устанавливающие системы оплаты труда, принимаются Работодателем с учетом мнения представительного органа работников</w:t>
      </w:r>
      <w:r w:rsidR="00CD46D5" w:rsidRPr="00E86995">
        <w:rPr>
          <w:rFonts w:ascii="Times New Roman" w:hAnsi="Times New Roman"/>
          <w:sz w:val="24"/>
          <w:szCs w:val="24"/>
          <w:lang w:val="ru-RU"/>
        </w:rPr>
        <w:t xml:space="preserve"> – Совета трудового коллектива</w:t>
      </w:r>
      <w:r w:rsidRPr="00E86995">
        <w:rPr>
          <w:rFonts w:ascii="Times New Roman" w:hAnsi="Times New Roman"/>
          <w:sz w:val="24"/>
          <w:szCs w:val="24"/>
          <w:lang w:val="ru-RU"/>
        </w:rPr>
        <w:t>.</w:t>
      </w:r>
    </w:p>
    <w:p w:rsidR="0072425F" w:rsidRPr="00E86995" w:rsidRDefault="000B3164"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Заработная плата выплачивается Работнику в рублях Российской Федерации. При выплате заработной платы Работодатель удерживает с Работника в установленном законодательством порядке налог на доходы физических лиц, а также производит иные удержания с заработной платы Работника по основаниям и в порядке, предусмотренном действующим законодательством Российской Федерации.</w:t>
      </w:r>
    </w:p>
    <w:p w:rsidR="0072425F" w:rsidRPr="00E86995" w:rsidRDefault="000B3164"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При выплате заработной платы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 Форма расчетного листка утверждается Работодателем с учетом мнения представительного органа Работников.</w:t>
      </w:r>
    </w:p>
    <w:p w:rsidR="0072425F" w:rsidRPr="00A02911" w:rsidRDefault="000B3164"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Заработная плата выплачивается два раза в месяц</w:t>
      </w:r>
      <w:r w:rsidR="00A02911">
        <w:rPr>
          <w:rFonts w:ascii="Times New Roman" w:hAnsi="Times New Roman"/>
          <w:sz w:val="24"/>
          <w:szCs w:val="24"/>
          <w:lang w:val="ru-RU"/>
        </w:rPr>
        <w:t xml:space="preserve"> - </w:t>
      </w:r>
      <w:r w:rsidR="00A02911" w:rsidRPr="00A02911">
        <w:rPr>
          <w:rFonts w:ascii="Times New Roman" w:hAnsi="Times New Roman"/>
          <w:sz w:val="24"/>
          <w:szCs w:val="24"/>
          <w:lang w:val="ru-RU"/>
        </w:rPr>
        <w:t xml:space="preserve">20 </w:t>
      </w:r>
      <w:r w:rsidRPr="00A02911">
        <w:rPr>
          <w:rFonts w:ascii="Times New Roman" w:hAnsi="Times New Roman"/>
          <w:sz w:val="24"/>
          <w:szCs w:val="24"/>
          <w:lang w:val="ru-RU"/>
        </w:rPr>
        <w:t xml:space="preserve"> числа текущего месяца</w:t>
      </w:r>
      <w:r w:rsidR="0072425F" w:rsidRPr="00A02911">
        <w:rPr>
          <w:rFonts w:ascii="Times New Roman" w:hAnsi="Times New Roman"/>
          <w:sz w:val="24"/>
          <w:szCs w:val="24"/>
          <w:lang w:val="ru-RU"/>
        </w:rPr>
        <w:t>;</w:t>
      </w:r>
      <w:r w:rsidR="00A02911" w:rsidRPr="00A02911">
        <w:rPr>
          <w:rFonts w:ascii="Times New Roman" w:hAnsi="Times New Roman"/>
          <w:sz w:val="24"/>
          <w:szCs w:val="24"/>
          <w:lang w:val="ru-RU"/>
        </w:rPr>
        <w:t xml:space="preserve"> 5 </w:t>
      </w:r>
      <w:r w:rsidRPr="00A02911">
        <w:rPr>
          <w:rFonts w:ascii="Times New Roman" w:hAnsi="Times New Roman"/>
          <w:sz w:val="24"/>
          <w:szCs w:val="24"/>
          <w:lang w:val="ru-RU"/>
        </w:rPr>
        <w:t xml:space="preserve"> числа последующего месяца.</w:t>
      </w:r>
    </w:p>
    <w:p w:rsidR="0072425F" w:rsidRPr="00E86995" w:rsidRDefault="000B3164"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Заработная плата выплачивается Работнику путем </w:t>
      </w:r>
      <w:r w:rsidR="0072425F" w:rsidRPr="00E86995">
        <w:rPr>
          <w:rFonts w:ascii="Times New Roman" w:hAnsi="Times New Roman"/>
          <w:sz w:val="24"/>
          <w:szCs w:val="24"/>
          <w:lang w:val="ru-RU"/>
        </w:rPr>
        <w:t xml:space="preserve">перечисления </w:t>
      </w:r>
      <w:r w:rsidRPr="00E86995">
        <w:rPr>
          <w:rFonts w:ascii="Times New Roman" w:hAnsi="Times New Roman"/>
          <w:sz w:val="24"/>
          <w:szCs w:val="24"/>
          <w:lang w:val="ru-RU"/>
        </w:rPr>
        <w:t xml:space="preserve">ее на </w:t>
      </w:r>
      <w:r w:rsidR="0072425F" w:rsidRPr="00E86995">
        <w:rPr>
          <w:rFonts w:ascii="Times New Roman" w:hAnsi="Times New Roman"/>
          <w:sz w:val="24"/>
          <w:szCs w:val="24"/>
          <w:lang w:val="ru-RU"/>
        </w:rPr>
        <w:t>счет Работника в банке</w:t>
      </w:r>
      <w:r w:rsidRPr="00E86995">
        <w:rPr>
          <w:rFonts w:ascii="Times New Roman" w:hAnsi="Times New Roman"/>
          <w:sz w:val="24"/>
          <w:szCs w:val="24"/>
          <w:lang w:val="ru-RU"/>
        </w:rPr>
        <w:t>.</w:t>
      </w:r>
    </w:p>
    <w:p w:rsidR="0072425F" w:rsidRPr="00E86995" w:rsidRDefault="000B3164"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В случае совпадения дня выплаты с выходным или нерабочим праздничным днем выплата заработной платы производится накануне этого дня.</w:t>
      </w:r>
    </w:p>
    <w:p w:rsidR="0072425F" w:rsidRPr="00E86995" w:rsidRDefault="000B3164"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Оплата отпуска производится не позднее чем за три дня до его начала.</w:t>
      </w:r>
    </w:p>
    <w:p w:rsidR="000B3164" w:rsidRPr="00E86995" w:rsidRDefault="000B3164" w:rsidP="00E86995">
      <w:pPr>
        <w:pStyle w:val="a5"/>
        <w:numPr>
          <w:ilvl w:val="1"/>
          <w:numId w:val="23"/>
        </w:numPr>
        <w:tabs>
          <w:tab w:val="left" w:pos="1276"/>
        </w:tabs>
        <w:autoSpaceDE w:val="0"/>
        <w:autoSpaceDN w:val="0"/>
        <w:adjustRightInd w:val="0"/>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rsidR="000B3164" w:rsidRPr="00E86995" w:rsidRDefault="000B3164" w:rsidP="00E86995">
      <w:pPr>
        <w:spacing w:line="276" w:lineRule="auto"/>
        <w:jc w:val="both"/>
        <w:rPr>
          <w:rFonts w:ascii="Times New Roman" w:hAnsi="Times New Roman"/>
          <w:sz w:val="24"/>
          <w:szCs w:val="24"/>
          <w:lang w:val="ru-RU"/>
        </w:rPr>
      </w:pPr>
    </w:p>
    <w:p w:rsidR="000B3164" w:rsidRPr="00E86995" w:rsidRDefault="000B3164" w:rsidP="001256DB">
      <w:pPr>
        <w:pStyle w:val="10"/>
        <w:numPr>
          <w:ilvl w:val="0"/>
          <w:numId w:val="2"/>
        </w:numPr>
        <w:tabs>
          <w:tab w:val="left" w:pos="426"/>
        </w:tabs>
        <w:spacing w:line="276" w:lineRule="auto"/>
        <w:ind w:left="0" w:firstLine="0"/>
        <w:jc w:val="center"/>
        <w:rPr>
          <w:sz w:val="24"/>
          <w:szCs w:val="24"/>
          <w:lang w:val="ru-RU"/>
        </w:rPr>
      </w:pPr>
      <w:bookmarkStart w:id="27" w:name="_Toc384996051"/>
      <w:r w:rsidRPr="00E86995">
        <w:rPr>
          <w:sz w:val="24"/>
          <w:szCs w:val="24"/>
          <w:lang w:val="ru-RU"/>
        </w:rPr>
        <w:t>Меры поощрения за труд</w:t>
      </w:r>
      <w:bookmarkEnd w:id="27"/>
    </w:p>
    <w:p w:rsidR="0072425F" w:rsidRPr="00E86995" w:rsidRDefault="0072425F" w:rsidP="00E86995">
      <w:pPr>
        <w:pStyle w:val="a5"/>
        <w:numPr>
          <w:ilvl w:val="1"/>
          <w:numId w:val="24"/>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w:t>
      </w:r>
    </w:p>
    <w:p w:rsidR="0072425F" w:rsidRPr="00E86995" w:rsidRDefault="0072425F" w:rsidP="00E86995">
      <w:pPr>
        <w:pStyle w:val="a5"/>
        <w:numPr>
          <w:ilvl w:val="1"/>
          <w:numId w:val="24"/>
        </w:numPr>
        <w:tabs>
          <w:tab w:val="left" w:pos="1276"/>
        </w:tabs>
        <w:spacing w:line="276" w:lineRule="auto"/>
        <w:ind w:left="0" w:firstLine="567"/>
        <w:jc w:val="both"/>
        <w:rPr>
          <w:rFonts w:ascii="Times New Roman" w:hAnsi="Times New Roman"/>
          <w:sz w:val="24"/>
          <w:szCs w:val="24"/>
          <w:lang w:val="ru-RU"/>
        </w:rPr>
      </w:pPr>
      <w:r w:rsidRPr="00E86995">
        <w:rPr>
          <w:rFonts w:ascii="Times New Roman" w:eastAsiaTheme="minorHAnsi" w:hAnsi="Times New Roman"/>
          <w:sz w:val="24"/>
          <w:szCs w:val="24"/>
          <w:lang w:val="ru-RU"/>
        </w:rPr>
        <w:t>За особые трудовые заслуги перед обществом и государством работники могут быть представлены к государственным наградам.</w:t>
      </w:r>
    </w:p>
    <w:p w:rsidR="0072425F" w:rsidRPr="00E86995" w:rsidRDefault="000B3164" w:rsidP="00E86995">
      <w:pPr>
        <w:pStyle w:val="a5"/>
        <w:numPr>
          <w:ilvl w:val="1"/>
          <w:numId w:val="24"/>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lastRenderedPageBreak/>
        <w:t>Поощрения объявляются приказом по Техникуму, доводятся до сведения коллектива.</w:t>
      </w:r>
    </w:p>
    <w:p w:rsidR="000B3164" w:rsidRPr="00E86995" w:rsidRDefault="000B3164" w:rsidP="00E86995">
      <w:pPr>
        <w:pStyle w:val="a5"/>
        <w:numPr>
          <w:ilvl w:val="1"/>
          <w:numId w:val="24"/>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Работникам, успешно и добросовестно выполняющим свои трудовые обязанности, предоставляются в первую очередь преимущества и льготы.</w:t>
      </w:r>
    </w:p>
    <w:p w:rsidR="000B3164" w:rsidRPr="00E86995" w:rsidRDefault="000B3164" w:rsidP="00E86995">
      <w:pPr>
        <w:spacing w:line="276" w:lineRule="auto"/>
        <w:jc w:val="both"/>
        <w:rPr>
          <w:rFonts w:ascii="Times New Roman" w:hAnsi="Times New Roman"/>
          <w:sz w:val="24"/>
          <w:szCs w:val="24"/>
          <w:lang w:val="ru-RU"/>
        </w:rPr>
      </w:pPr>
    </w:p>
    <w:p w:rsidR="000B3164" w:rsidRPr="00E86995" w:rsidRDefault="000B3164" w:rsidP="001256DB">
      <w:pPr>
        <w:pStyle w:val="10"/>
        <w:numPr>
          <w:ilvl w:val="0"/>
          <w:numId w:val="2"/>
        </w:numPr>
        <w:spacing w:line="276" w:lineRule="auto"/>
        <w:ind w:left="0"/>
        <w:jc w:val="center"/>
        <w:rPr>
          <w:sz w:val="24"/>
          <w:szCs w:val="24"/>
          <w:lang w:val="ru-RU"/>
        </w:rPr>
      </w:pPr>
      <w:bookmarkStart w:id="28" w:name="_Toc384996052"/>
      <w:r w:rsidRPr="00E86995">
        <w:rPr>
          <w:sz w:val="24"/>
          <w:szCs w:val="24"/>
          <w:lang w:val="ru-RU"/>
        </w:rPr>
        <w:t>Ответственность за нарушение трудовой дисциплины</w:t>
      </w:r>
      <w:bookmarkEnd w:id="28"/>
    </w:p>
    <w:p w:rsidR="008C6F98" w:rsidRPr="00E86995" w:rsidRDefault="000B3164" w:rsidP="00E86995">
      <w:pPr>
        <w:pStyle w:val="a5"/>
        <w:numPr>
          <w:ilvl w:val="1"/>
          <w:numId w:val="25"/>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Работники обязаны подчиняться Работодателю, выполнять его указания, связанные с трудовой деятельностью, а также приказы и распоряжения.</w:t>
      </w:r>
    </w:p>
    <w:p w:rsidR="008C6F98" w:rsidRPr="00E86995" w:rsidRDefault="000B3164" w:rsidP="00E86995">
      <w:pPr>
        <w:pStyle w:val="a5"/>
        <w:numPr>
          <w:ilvl w:val="1"/>
          <w:numId w:val="25"/>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Работники обязаны проявлять взаимную вежливость, уважение, терпимость, соблюдать трудовую дисциплину, профессиональную этику.</w:t>
      </w:r>
    </w:p>
    <w:p w:rsidR="000B3164" w:rsidRPr="00E86995" w:rsidRDefault="000B3164" w:rsidP="00E86995">
      <w:pPr>
        <w:pStyle w:val="a5"/>
        <w:numPr>
          <w:ilvl w:val="1"/>
          <w:numId w:val="25"/>
        </w:numPr>
        <w:tabs>
          <w:tab w:val="left" w:pos="1276"/>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За нарушение трудовой дисциплины, то есть неисполнение или ненадлежащее исполнение Работником по его вине возложенных на него трудовых обязанностей, нарушение требований законодательства, обязательств по трудовому договору, должностных инструкций, положений, приказов и распоряжений Работодателя и т.</w:t>
      </w:r>
      <w:r w:rsidRPr="00E86995">
        <w:rPr>
          <w:rFonts w:ascii="Times New Roman" w:hAnsi="Times New Roman"/>
          <w:sz w:val="24"/>
          <w:szCs w:val="24"/>
        </w:rPr>
        <w:t> </w:t>
      </w:r>
      <w:r w:rsidRPr="00E86995">
        <w:rPr>
          <w:rFonts w:ascii="Times New Roman" w:hAnsi="Times New Roman"/>
          <w:sz w:val="24"/>
          <w:szCs w:val="24"/>
          <w:lang w:val="ru-RU"/>
        </w:rPr>
        <w:t>п. Работодатель имеет право применить следующие дисциплинарные взыскания:</w:t>
      </w:r>
    </w:p>
    <w:p w:rsidR="000B3164" w:rsidRPr="00E86995" w:rsidRDefault="000B3164" w:rsidP="00E86995">
      <w:pPr>
        <w:pStyle w:val="a5"/>
        <w:numPr>
          <w:ilvl w:val="0"/>
          <w:numId w:val="26"/>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замечание;</w:t>
      </w:r>
    </w:p>
    <w:p w:rsidR="000B3164" w:rsidRPr="00E86995" w:rsidRDefault="000B3164" w:rsidP="00E86995">
      <w:pPr>
        <w:pStyle w:val="a5"/>
        <w:numPr>
          <w:ilvl w:val="0"/>
          <w:numId w:val="26"/>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выговор;</w:t>
      </w:r>
    </w:p>
    <w:p w:rsidR="008C6F98" w:rsidRPr="00E86995" w:rsidRDefault="000B3164" w:rsidP="00E86995">
      <w:pPr>
        <w:pStyle w:val="a5"/>
        <w:numPr>
          <w:ilvl w:val="0"/>
          <w:numId w:val="26"/>
        </w:numPr>
        <w:tabs>
          <w:tab w:val="left" w:pos="284"/>
        </w:tabs>
        <w:spacing w:line="276" w:lineRule="auto"/>
        <w:ind w:left="0" w:firstLine="0"/>
        <w:jc w:val="both"/>
        <w:rPr>
          <w:rFonts w:ascii="Times New Roman" w:hAnsi="Times New Roman"/>
          <w:sz w:val="24"/>
          <w:szCs w:val="24"/>
          <w:lang w:val="ru-RU"/>
        </w:rPr>
      </w:pPr>
      <w:r w:rsidRPr="00E86995">
        <w:rPr>
          <w:rFonts w:ascii="Times New Roman" w:hAnsi="Times New Roman"/>
          <w:sz w:val="24"/>
          <w:szCs w:val="24"/>
          <w:lang w:val="ru-RU"/>
        </w:rPr>
        <w:t>увольнение</w:t>
      </w:r>
      <w:r w:rsidR="008C6F98" w:rsidRPr="00E86995">
        <w:rPr>
          <w:rFonts w:ascii="Times New Roman" w:hAnsi="Times New Roman"/>
          <w:sz w:val="24"/>
          <w:szCs w:val="24"/>
          <w:lang w:val="ru-RU"/>
        </w:rPr>
        <w:t>.</w:t>
      </w:r>
    </w:p>
    <w:p w:rsidR="008C6F98" w:rsidRPr="00E86995" w:rsidRDefault="008C6F98" w:rsidP="00E86995">
      <w:pPr>
        <w:widowControl/>
        <w:autoSpaceDE w:val="0"/>
        <w:autoSpaceDN w:val="0"/>
        <w:adjustRightInd w:val="0"/>
        <w:spacing w:line="276" w:lineRule="auto"/>
        <w:ind w:firstLine="539"/>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 xml:space="preserve">К дисциплинарным взысканиям, в частности, относится увольнение работника по основаниям, предусмотренным </w:t>
      </w:r>
      <w:hyperlink r:id="rId47" w:history="1">
        <w:r w:rsidRPr="00E86995">
          <w:rPr>
            <w:rFonts w:ascii="Times New Roman" w:eastAsiaTheme="minorHAnsi" w:hAnsi="Times New Roman"/>
            <w:sz w:val="24"/>
            <w:szCs w:val="24"/>
            <w:lang w:val="ru-RU"/>
          </w:rPr>
          <w:t>пунктами 5,</w:t>
        </w:r>
      </w:hyperlink>
      <w:r w:rsidRPr="00E86995">
        <w:rPr>
          <w:rFonts w:ascii="Times New Roman" w:eastAsiaTheme="minorHAnsi" w:hAnsi="Times New Roman"/>
          <w:sz w:val="24"/>
          <w:szCs w:val="24"/>
          <w:lang w:val="ru-RU"/>
        </w:rPr>
        <w:t xml:space="preserve"> </w:t>
      </w:r>
      <w:hyperlink r:id="rId48" w:history="1">
        <w:r w:rsidRPr="00E86995">
          <w:rPr>
            <w:rFonts w:ascii="Times New Roman" w:eastAsiaTheme="minorHAnsi" w:hAnsi="Times New Roman"/>
            <w:sz w:val="24"/>
            <w:szCs w:val="24"/>
            <w:lang w:val="ru-RU"/>
          </w:rPr>
          <w:t>6,</w:t>
        </w:r>
      </w:hyperlink>
      <w:r w:rsidRPr="00E86995">
        <w:rPr>
          <w:rFonts w:ascii="Times New Roman" w:eastAsiaTheme="minorHAnsi" w:hAnsi="Times New Roman"/>
          <w:sz w:val="24"/>
          <w:szCs w:val="24"/>
          <w:lang w:val="ru-RU"/>
        </w:rPr>
        <w:t xml:space="preserve"> </w:t>
      </w:r>
      <w:hyperlink r:id="rId49" w:history="1">
        <w:r w:rsidRPr="00E86995">
          <w:rPr>
            <w:rFonts w:ascii="Times New Roman" w:eastAsiaTheme="minorHAnsi" w:hAnsi="Times New Roman"/>
            <w:sz w:val="24"/>
            <w:szCs w:val="24"/>
            <w:lang w:val="ru-RU"/>
          </w:rPr>
          <w:t>9</w:t>
        </w:r>
      </w:hyperlink>
      <w:r w:rsidRPr="00E86995">
        <w:rPr>
          <w:rFonts w:ascii="Times New Roman" w:eastAsiaTheme="minorHAnsi" w:hAnsi="Times New Roman"/>
          <w:sz w:val="24"/>
          <w:szCs w:val="24"/>
          <w:lang w:val="ru-RU"/>
        </w:rPr>
        <w:t xml:space="preserve"> или </w:t>
      </w:r>
      <w:hyperlink r:id="rId50" w:history="1">
        <w:r w:rsidRPr="00E86995">
          <w:rPr>
            <w:rFonts w:ascii="Times New Roman" w:eastAsiaTheme="minorHAnsi" w:hAnsi="Times New Roman"/>
            <w:sz w:val="24"/>
            <w:szCs w:val="24"/>
            <w:lang w:val="ru-RU"/>
          </w:rPr>
          <w:t>10 части первой статьи 81</w:t>
        </w:r>
      </w:hyperlink>
      <w:r w:rsidRPr="00E86995">
        <w:rPr>
          <w:rFonts w:ascii="Times New Roman" w:eastAsiaTheme="minorHAnsi" w:hAnsi="Times New Roman"/>
          <w:sz w:val="24"/>
          <w:szCs w:val="24"/>
          <w:lang w:val="ru-RU"/>
        </w:rPr>
        <w:t xml:space="preserve">, </w:t>
      </w:r>
      <w:hyperlink r:id="rId51" w:history="1">
        <w:r w:rsidRPr="00E86995">
          <w:rPr>
            <w:rFonts w:ascii="Times New Roman" w:eastAsiaTheme="minorHAnsi" w:hAnsi="Times New Roman"/>
            <w:sz w:val="24"/>
            <w:szCs w:val="24"/>
            <w:lang w:val="ru-RU"/>
          </w:rPr>
          <w:t>пунктом 1 статьи 336</w:t>
        </w:r>
      </w:hyperlink>
      <w:r w:rsidRPr="00E86995">
        <w:rPr>
          <w:rFonts w:ascii="Times New Roman" w:eastAsiaTheme="minorHAnsi" w:hAnsi="Times New Roman"/>
          <w:sz w:val="24"/>
          <w:szCs w:val="24"/>
          <w:lang w:val="ru-RU"/>
        </w:rPr>
        <w:t xml:space="preserve"> или </w:t>
      </w:r>
      <w:hyperlink r:id="rId52" w:history="1">
        <w:r w:rsidRPr="00E86995">
          <w:rPr>
            <w:rFonts w:ascii="Times New Roman" w:eastAsiaTheme="minorHAnsi" w:hAnsi="Times New Roman"/>
            <w:sz w:val="24"/>
            <w:szCs w:val="24"/>
            <w:lang w:val="ru-RU"/>
          </w:rPr>
          <w:t>статьей 348.11</w:t>
        </w:r>
      </w:hyperlink>
      <w:r w:rsidRPr="00E86995">
        <w:rPr>
          <w:rFonts w:ascii="Times New Roman" w:eastAsiaTheme="minorHAnsi" w:hAnsi="Times New Roman"/>
          <w:sz w:val="24"/>
          <w:szCs w:val="24"/>
          <w:lang w:val="ru-RU"/>
        </w:rPr>
        <w:t xml:space="preserve"> ТК РФ, а также </w:t>
      </w:r>
      <w:hyperlink r:id="rId53" w:history="1">
        <w:r w:rsidRPr="00E86995">
          <w:rPr>
            <w:rFonts w:ascii="Times New Roman" w:eastAsiaTheme="minorHAnsi" w:hAnsi="Times New Roman"/>
            <w:sz w:val="24"/>
            <w:szCs w:val="24"/>
            <w:lang w:val="ru-RU"/>
          </w:rPr>
          <w:t>пунктом 7</w:t>
        </w:r>
      </w:hyperlink>
      <w:r w:rsidRPr="00E86995">
        <w:rPr>
          <w:rFonts w:ascii="Times New Roman" w:eastAsiaTheme="minorHAnsi" w:hAnsi="Times New Roman"/>
          <w:sz w:val="24"/>
          <w:szCs w:val="24"/>
          <w:lang w:val="ru-RU"/>
        </w:rPr>
        <w:t xml:space="preserve">, </w:t>
      </w:r>
      <w:hyperlink r:id="rId54" w:history="1">
        <w:r w:rsidRPr="00E86995">
          <w:rPr>
            <w:rFonts w:ascii="Times New Roman" w:eastAsiaTheme="minorHAnsi" w:hAnsi="Times New Roman"/>
            <w:sz w:val="24"/>
            <w:szCs w:val="24"/>
            <w:lang w:val="ru-RU"/>
          </w:rPr>
          <w:t>7.1</w:t>
        </w:r>
      </w:hyperlink>
      <w:r w:rsidRPr="00E86995">
        <w:rPr>
          <w:rFonts w:ascii="Times New Roman" w:eastAsiaTheme="minorHAnsi" w:hAnsi="Times New Roman"/>
          <w:sz w:val="24"/>
          <w:szCs w:val="24"/>
          <w:lang w:val="ru-RU"/>
        </w:rPr>
        <w:t xml:space="preserve"> или </w:t>
      </w:r>
      <w:hyperlink r:id="rId55" w:history="1">
        <w:r w:rsidRPr="00E86995">
          <w:rPr>
            <w:rFonts w:ascii="Times New Roman" w:eastAsiaTheme="minorHAnsi" w:hAnsi="Times New Roman"/>
            <w:sz w:val="24"/>
            <w:szCs w:val="24"/>
            <w:lang w:val="ru-RU"/>
          </w:rPr>
          <w:t>8 части первой статьи 81</w:t>
        </w:r>
      </w:hyperlink>
      <w:r w:rsidRPr="00E86995">
        <w:rPr>
          <w:rFonts w:ascii="Times New Roman" w:eastAsiaTheme="minorHAnsi" w:hAnsi="Times New Roman"/>
          <w:sz w:val="24"/>
          <w:szCs w:val="24"/>
          <w:lang w:val="ru-RU"/>
        </w:rPr>
        <w:t xml:space="preserve"> ТК РФ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9F626A" w:rsidRPr="00E86995" w:rsidRDefault="008C6F98"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hAnsi="Times New Roman"/>
          <w:sz w:val="24"/>
          <w:szCs w:val="24"/>
          <w:lang w:val="ru-RU"/>
        </w:rPr>
        <w:t>П</w:t>
      </w:r>
      <w:r w:rsidR="000B3164" w:rsidRPr="00E86995">
        <w:rPr>
          <w:rFonts w:ascii="Times New Roman" w:hAnsi="Times New Roman"/>
          <w:sz w:val="24"/>
          <w:szCs w:val="24"/>
          <w:lang w:val="ru-RU"/>
        </w:rPr>
        <w:t>рименение дисциплинарных взысканий, не предусмотренных федеральными законами, настоящими Правилами не допускается.</w:t>
      </w:r>
    </w:p>
    <w:p w:rsidR="009F626A" w:rsidRPr="00E86995" w:rsidRDefault="009F626A"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При наложении дисциплинарного взыскания должны учитываться тяжесть совершенного проступка и обстоятельства, при которых он был совершен.</w:t>
      </w:r>
    </w:p>
    <w:p w:rsidR="009F626A" w:rsidRPr="00E86995" w:rsidRDefault="000B3164"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hAnsi="Times New Roman"/>
          <w:sz w:val="24"/>
          <w:szCs w:val="24"/>
          <w:lang w:val="ru-RU"/>
        </w:rPr>
        <w:t>За каждый дисциплинарный проступок может быть применено только одно дисциплинарное взыскание.</w:t>
      </w:r>
    </w:p>
    <w:p w:rsidR="009F626A" w:rsidRPr="00E86995" w:rsidRDefault="009F626A"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9F626A" w:rsidRPr="00E86995" w:rsidRDefault="009F626A"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Непредоставление работником объяснения не является препятствием для применения дисциплинарного взыскания.</w:t>
      </w:r>
    </w:p>
    <w:p w:rsidR="009F626A" w:rsidRPr="00E86995" w:rsidRDefault="009F626A"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 xml:space="preserve">Дисциплинарное взыскание применяется не позднее одного месяца со </w:t>
      </w:r>
      <w:hyperlink r:id="rId56" w:history="1">
        <w:r w:rsidRPr="00E86995">
          <w:rPr>
            <w:rFonts w:ascii="Times New Roman" w:eastAsiaTheme="minorHAnsi" w:hAnsi="Times New Roman"/>
            <w:sz w:val="24"/>
            <w:szCs w:val="24"/>
            <w:lang w:val="ru-RU"/>
          </w:rPr>
          <w:t>дня обнаружения</w:t>
        </w:r>
      </w:hyperlink>
      <w:r w:rsidRPr="00E86995">
        <w:rPr>
          <w:rFonts w:ascii="Times New Roman" w:eastAsiaTheme="minorHAnsi" w:hAnsi="Times New Roman"/>
          <w:sz w:val="24"/>
          <w:szCs w:val="24"/>
          <w:lang w:val="ru-RU"/>
        </w:rPr>
        <w:t xml:space="preserve">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924C15" w:rsidRPr="00E86995" w:rsidRDefault="009F626A"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924C15" w:rsidRPr="00E86995" w:rsidRDefault="00924C15"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Дисциплинарное взыскание применяется приказом, в котором нужно отразить следующие сведения:</w:t>
      </w:r>
    </w:p>
    <w:p w:rsidR="00924C15" w:rsidRPr="00E86995" w:rsidRDefault="00924C15" w:rsidP="00E86995">
      <w:pPr>
        <w:pStyle w:val="a5"/>
        <w:widowControl/>
        <w:numPr>
          <w:ilvl w:val="0"/>
          <w:numId w:val="27"/>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фамилия, имя, отчество работника;</w:t>
      </w:r>
    </w:p>
    <w:p w:rsidR="00924C15" w:rsidRPr="00E86995" w:rsidRDefault="00924C15" w:rsidP="00E86995">
      <w:pPr>
        <w:pStyle w:val="a5"/>
        <w:widowControl/>
        <w:numPr>
          <w:ilvl w:val="0"/>
          <w:numId w:val="27"/>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должность работника, к которому применяется взыскание;</w:t>
      </w:r>
    </w:p>
    <w:p w:rsidR="00924C15" w:rsidRPr="00E86995" w:rsidRDefault="00924C15" w:rsidP="00E86995">
      <w:pPr>
        <w:pStyle w:val="a5"/>
        <w:widowControl/>
        <w:numPr>
          <w:ilvl w:val="0"/>
          <w:numId w:val="27"/>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структурное подразделение, где работает работник;</w:t>
      </w:r>
    </w:p>
    <w:p w:rsidR="00924C15" w:rsidRPr="00E86995" w:rsidRDefault="00924C15" w:rsidP="00E86995">
      <w:pPr>
        <w:pStyle w:val="a5"/>
        <w:widowControl/>
        <w:numPr>
          <w:ilvl w:val="0"/>
          <w:numId w:val="27"/>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lastRenderedPageBreak/>
        <w:t>проступок, который совершил работник, со ссылками на нарушенные пункты договора или должностной инструкции и на документы, подтверждающие это нарушение;</w:t>
      </w:r>
    </w:p>
    <w:p w:rsidR="00924C15" w:rsidRPr="00E86995" w:rsidRDefault="00924C15" w:rsidP="00E86995">
      <w:pPr>
        <w:pStyle w:val="a5"/>
        <w:widowControl/>
        <w:numPr>
          <w:ilvl w:val="0"/>
          <w:numId w:val="27"/>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обстоятельства совершения проступка, степень его тяжести и вины работника;</w:t>
      </w:r>
    </w:p>
    <w:p w:rsidR="00924C15" w:rsidRPr="00E86995" w:rsidRDefault="00924C15" w:rsidP="00E86995">
      <w:pPr>
        <w:pStyle w:val="a5"/>
        <w:widowControl/>
        <w:numPr>
          <w:ilvl w:val="0"/>
          <w:numId w:val="27"/>
        </w:numPr>
        <w:tabs>
          <w:tab w:val="left" w:pos="284"/>
        </w:tabs>
        <w:autoSpaceDE w:val="0"/>
        <w:autoSpaceDN w:val="0"/>
        <w:adjustRightInd w:val="0"/>
        <w:spacing w:line="276" w:lineRule="auto"/>
        <w:ind w:left="0" w:firstLine="0"/>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вид налагаемого дисциплинарного взыскания (замечание или выговор).</w:t>
      </w:r>
    </w:p>
    <w:p w:rsidR="009F626A" w:rsidRPr="00E86995" w:rsidRDefault="009F626A"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w:t>
      </w:r>
    </w:p>
    <w:p w:rsidR="009F626A" w:rsidRPr="00E86995" w:rsidRDefault="009F626A"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eastAsiaTheme="minorHAnsi" w:hAnsi="Times New Roman"/>
          <w:sz w:val="24"/>
          <w:szCs w:val="24"/>
          <w:lang w:val="ru-RU"/>
        </w:rPr>
        <w:t>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924C15" w:rsidRPr="00E86995" w:rsidRDefault="000B3164"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hAnsi="Times New Roman"/>
          <w:sz w:val="24"/>
          <w:szCs w:val="24"/>
          <w:lang w:val="ru-RU"/>
        </w:rPr>
        <w:t>Работник не может быть подвергнут дисциплинарному взысканию, если невыполнение им должностных, производственных (профессиональных) обязанностей вызвано не зависящими от него причинами. До применения дисциплинарного взыскания Работодатель обязан всесторонне и объективно разобраться в причинах и мотивах совершенного проступка</w:t>
      </w:r>
    </w:p>
    <w:p w:rsidR="00924C15" w:rsidRPr="00E86995" w:rsidRDefault="000B3164"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hAnsi="Times New Roman"/>
          <w:sz w:val="24"/>
          <w:szCs w:val="24"/>
          <w:lang w:val="ru-RU"/>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924C15" w:rsidRPr="00E86995" w:rsidRDefault="000B3164"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hAnsi="Times New Roman"/>
          <w:sz w:val="24"/>
          <w:szCs w:val="24"/>
          <w:lang w:val="ru-RU"/>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0B3164" w:rsidRPr="00E86995" w:rsidRDefault="000B3164" w:rsidP="00E86995">
      <w:pPr>
        <w:pStyle w:val="a5"/>
        <w:numPr>
          <w:ilvl w:val="1"/>
          <w:numId w:val="25"/>
        </w:numPr>
        <w:tabs>
          <w:tab w:val="left" w:pos="1276"/>
        </w:tabs>
        <w:spacing w:line="276" w:lineRule="auto"/>
        <w:ind w:left="0" w:firstLine="567"/>
        <w:jc w:val="both"/>
        <w:rPr>
          <w:rFonts w:ascii="Times New Roman" w:eastAsiaTheme="minorHAnsi" w:hAnsi="Times New Roman"/>
          <w:sz w:val="24"/>
          <w:szCs w:val="24"/>
          <w:lang w:val="ru-RU"/>
        </w:rPr>
      </w:pPr>
      <w:r w:rsidRPr="00E86995">
        <w:rPr>
          <w:rFonts w:ascii="Times New Roman" w:hAnsi="Times New Roman"/>
          <w:sz w:val="24"/>
          <w:szCs w:val="24"/>
          <w:lang w:val="ru-RU"/>
        </w:rPr>
        <w:t xml:space="preserve">Работодатель имеет право применять к работникам, допустившим нарушение трудовой дисциплины дополнительные меры воздействия – снижение или лишение стимулирующих надбавок и выплат (премий), лишение или уменьшение размера вознаграждения по итогам работы за год. </w:t>
      </w:r>
    </w:p>
    <w:p w:rsidR="00966779" w:rsidRPr="00E86995" w:rsidRDefault="00966779" w:rsidP="00E86995">
      <w:pPr>
        <w:pStyle w:val="10"/>
        <w:spacing w:line="276" w:lineRule="auto"/>
        <w:ind w:left="0"/>
        <w:rPr>
          <w:sz w:val="24"/>
          <w:szCs w:val="24"/>
          <w:lang w:val="ru-RU"/>
        </w:rPr>
      </w:pPr>
    </w:p>
    <w:p w:rsidR="000B3164" w:rsidRPr="00E86995" w:rsidRDefault="000B3164" w:rsidP="001256DB">
      <w:pPr>
        <w:pStyle w:val="10"/>
        <w:numPr>
          <w:ilvl w:val="0"/>
          <w:numId w:val="2"/>
        </w:numPr>
        <w:tabs>
          <w:tab w:val="left" w:pos="426"/>
        </w:tabs>
        <w:spacing w:line="276" w:lineRule="auto"/>
        <w:ind w:left="0" w:firstLine="0"/>
        <w:jc w:val="center"/>
        <w:rPr>
          <w:sz w:val="24"/>
          <w:szCs w:val="24"/>
          <w:lang w:val="ru-RU"/>
        </w:rPr>
      </w:pPr>
      <w:bookmarkStart w:id="29" w:name="_Toc384996053"/>
      <w:r w:rsidRPr="00E86995">
        <w:rPr>
          <w:sz w:val="24"/>
          <w:szCs w:val="24"/>
          <w:lang w:val="ru-RU"/>
        </w:rPr>
        <w:t>Заключительные положения</w:t>
      </w:r>
      <w:bookmarkEnd w:id="29"/>
    </w:p>
    <w:p w:rsidR="00924C15" w:rsidRPr="00E86995" w:rsidRDefault="000B3164" w:rsidP="00E86995">
      <w:pPr>
        <w:pStyle w:val="a5"/>
        <w:numPr>
          <w:ilvl w:val="1"/>
          <w:numId w:val="28"/>
        </w:numPr>
        <w:tabs>
          <w:tab w:val="left" w:pos="1418"/>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Настоящие Правила внутреннего трудового распорядка утверждаются Работодателем с учетом мнения </w:t>
      </w:r>
      <w:r w:rsidR="00924C15" w:rsidRPr="00E86995">
        <w:rPr>
          <w:rFonts w:ascii="Times New Roman" w:hAnsi="Times New Roman"/>
          <w:sz w:val="24"/>
          <w:szCs w:val="24"/>
          <w:lang w:val="ru-RU"/>
        </w:rPr>
        <w:t>Совета трудового коллектива</w:t>
      </w:r>
      <w:r w:rsidRPr="00E86995">
        <w:rPr>
          <w:rFonts w:ascii="Times New Roman" w:hAnsi="Times New Roman"/>
          <w:sz w:val="24"/>
          <w:szCs w:val="24"/>
          <w:lang w:val="ru-RU"/>
        </w:rPr>
        <w:t xml:space="preserve"> согласно статье 190 Трудового кодекса РФ.</w:t>
      </w:r>
    </w:p>
    <w:p w:rsidR="00924C15" w:rsidRPr="00E86995" w:rsidRDefault="000B3164" w:rsidP="00E86995">
      <w:pPr>
        <w:pStyle w:val="a5"/>
        <w:numPr>
          <w:ilvl w:val="1"/>
          <w:numId w:val="28"/>
        </w:numPr>
        <w:tabs>
          <w:tab w:val="left" w:pos="1418"/>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При приеме на работу Работодатель обязан ознакомить Работника с настоящими правилами под расписку.</w:t>
      </w:r>
    </w:p>
    <w:p w:rsidR="00924C15" w:rsidRPr="00E86995" w:rsidRDefault="000B3164" w:rsidP="00E86995">
      <w:pPr>
        <w:pStyle w:val="a5"/>
        <w:numPr>
          <w:ilvl w:val="1"/>
          <w:numId w:val="28"/>
        </w:numPr>
        <w:tabs>
          <w:tab w:val="left" w:pos="1418"/>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Настоящие Правила регламентируют порядок поведения всех Работников, а также Работодателя, его представителей, взаимоотношения между ними, их обязанности и права.</w:t>
      </w:r>
    </w:p>
    <w:p w:rsidR="003F7BDF" w:rsidRPr="00E86995" w:rsidRDefault="000B3164" w:rsidP="00E86995">
      <w:pPr>
        <w:pStyle w:val="a5"/>
        <w:numPr>
          <w:ilvl w:val="1"/>
          <w:numId w:val="28"/>
        </w:numPr>
        <w:tabs>
          <w:tab w:val="left" w:pos="1418"/>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Правила обязательны для выполнения всех Работников организации в пределах их компетенции. Нарушение, а также несоблюдение Правил служит основанием для привлечения виновного в этом лица к дисциплинарной ответственности.</w:t>
      </w:r>
    </w:p>
    <w:p w:rsidR="003F7BDF" w:rsidRPr="00E86995" w:rsidRDefault="000B3164" w:rsidP="00E86995">
      <w:pPr>
        <w:pStyle w:val="a5"/>
        <w:numPr>
          <w:ilvl w:val="1"/>
          <w:numId w:val="28"/>
        </w:numPr>
        <w:tabs>
          <w:tab w:val="left" w:pos="1418"/>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 xml:space="preserve">Текст Правил размещается в </w:t>
      </w:r>
      <w:r w:rsidR="00966779" w:rsidRPr="00E86995">
        <w:rPr>
          <w:rFonts w:ascii="Times New Roman" w:hAnsi="Times New Roman"/>
          <w:sz w:val="24"/>
          <w:szCs w:val="24"/>
          <w:lang w:val="ru-RU"/>
        </w:rPr>
        <w:t xml:space="preserve">Учреждении </w:t>
      </w:r>
      <w:r w:rsidRPr="00E86995">
        <w:rPr>
          <w:rFonts w:ascii="Times New Roman" w:hAnsi="Times New Roman"/>
          <w:sz w:val="24"/>
          <w:szCs w:val="24"/>
          <w:lang w:val="ru-RU"/>
        </w:rPr>
        <w:t>в доступном месте.</w:t>
      </w:r>
    </w:p>
    <w:p w:rsidR="003F7BDF" w:rsidRPr="00E86995" w:rsidRDefault="000B3164" w:rsidP="00E86995">
      <w:pPr>
        <w:pStyle w:val="a5"/>
        <w:numPr>
          <w:ilvl w:val="1"/>
          <w:numId w:val="28"/>
        </w:numPr>
        <w:tabs>
          <w:tab w:val="left" w:pos="1418"/>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В случае изменения Трудового кодекса РФ, иных актов действующего трудового законодательства необходимо руководствоваться положениями законодательства (до внесения изменений и дополнений в настоящие Правила).</w:t>
      </w:r>
    </w:p>
    <w:p w:rsidR="000B3164" w:rsidRPr="00E86995" w:rsidRDefault="000B3164" w:rsidP="00E86995">
      <w:pPr>
        <w:pStyle w:val="a5"/>
        <w:numPr>
          <w:ilvl w:val="1"/>
          <w:numId w:val="28"/>
        </w:numPr>
        <w:tabs>
          <w:tab w:val="left" w:pos="1418"/>
        </w:tabs>
        <w:spacing w:line="276" w:lineRule="auto"/>
        <w:ind w:left="0" w:firstLine="567"/>
        <w:jc w:val="both"/>
        <w:rPr>
          <w:rFonts w:ascii="Times New Roman" w:hAnsi="Times New Roman"/>
          <w:sz w:val="24"/>
          <w:szCs w:val="24"/>
          <w:lang w:val="ru-RU"/>
        </w:rPr>
      </w:pPr>
      <w:r w:rsidRPr="00E86995">
        <w:rPr>
          <w:rFonts w:ascii="Times New Roman" w:hAnsi="Times New Roman"/>
          <w:sz w:val="24"/>
          <w:szCs w:val="24"/>
          <w:lang w:val="ru-RU"/>
        </w:rPr>
        <w:t>Изменения и дополнения к настоящим Правилам принимаются в порядке, предусмотренном действующим законодательством.</w:t>
      </w:r>
      <w:r w:rsidRPr="00E86995">
        <w:rPr>
          <w:rFonts w:ascii="Times New Roman" w:hAnsi="Times New Roman"/>
          <w:snapToGrid w:val="0"/>
          <w:sz w:val="24"/>
          <w:szCs w:val="24"/>
          <w:lang w:val="ru-RU"/>
        </w:rPr>
        <w:t xml:space="preserve"> </w:t>
      </w:r>
    </w:p>
    <w:p w:rsidR="00A02911" w:rsidRDefault="00A02911">
      <w:pPr>
        <w:widowControl/>
        <w:jc w:val="both"/>
        <w:rPr>
          <w:rFonts w:ascii="Times New Roman" w:eastAsia="Times New Roman" w:hAnsi="Times New Roman"/>
          <w:b/>
          <w:bCs/>
          <w:sz w:val="24"/>
          <w:szCs w:val="24"/>
          <w:lang w:val="ru-RU"/>
        </w:rPr>
      </w:pPr>
      <w:bookmarkStart w:id="30" w:name="_Toc383858728"/>
      <w:bookmarkStart w:id="31" w:name="_Toc384627865"/>
      <w:bookmarkStart w:id="32" w:name="_Toc384996054"/>
      <w:r>
        <w:rPr>
          <w:sz w:val="24"/>
          <w:szCs w:val="24"/>
          <w:lang w:val="ru-RU"/>
        </w:rPr>
        <w:br w:type="page"/>
      </w:r>
    </w:p>
    <w:p w:rsidR="001256DB" w:rsidRDefault="001256DB" w:rsidP="00E86995">
      <w:pPr>
        <w:pStyle w:val="10"/>
        <w:spacing w:line="276" w:lineRule="auto"/>
        <w:ind w:left="0"/>
        <w:rPr>
          <w:sz w:val="24"/>
          <w:szCs w:val="24"/>
          <w:lang w:val="ru-RU"/>
        </w:rPr>
      </w:pPr>
    </w:p>
    <w:p w:rsidR="000B3164" w:rsidRPr="00E86995" w:rsidRDefault="000B3164" w:rsidP="00E86995">
      <w:pPr>
        <w:pStyle w:val="10"/>
        <w:spacing w:line="276" w:lineRule="auto"/>
        <w:ind w:left="0"/>
        <w:rPr>
          <w:sz w:val="24"/>
          <w:szCs w:val="24"/>
          <w:lang w:val="ru-RU"/>
        </w:rPr>
      </w:pPr>
      <w:proofErr w:type="spellStart"/>
      <w:r w:rsidRPr="00E86995">
        <w:rPr>
          <w:sz w:val="24"/>
          <w:szCs w:val="24"/>
        </w:rPr>
        <w:t>Лист</w:t>
      </w:r>
      <w:proofErr w:type="spellEnd"/>
      <w:r w:rsidRPr="00E86995">
        <w:rPr>
          <w:sz w:val="24"/>
          <w:szCs w:val="24"/>
        </w:rPr>
        <w:t xml:space="preserve"> </w:t>
      </w:r>
      <w:proofErr w:type="spellStart"/>
      <w:r w:rsidRPr="00E86995">
        <w:rPr>
          <w:sz w:val="24"/>
          <w:szCs w:val="24"/>
        </w:rPr>
        <w:t>регистрации</w:t>
      </w:r>
      <w:proofErr w:type="spellEnd"/>
      <w:r w:rsidRPr="00E86995">
        <w:rPr>
          <w:sz w:val="24"/>
          <w:szCs w:val="24"/>
        </w:rPr>
        <w:t xml:space="preserve"> </w:t>
      </w:r>
      <w:proofErr w:type="spellStart"/>
      <w:r w:rsidRPr="00E86995">
        <w:rPr>
          <w:sz w:val="24"/>
          <w:szCs w:val="24"/>
        </w:rPr>
        <w:t>изменений</w:t>
      </w:r>
      <w:bookmarkEnd w:id="30"/>
      <w:bookmarkEnd w:id="31"/>
      <w:bookmarkEnd w:id="32"/>
      <w:proofErr w:type="spellEnd"/>
    </w:p>
    <w:tbl>
      <w:tblPr>
        <w:tblW w:w="9747"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1209"/>
        <w:gridCol w:w="897"/>
        <w:gridCol w:w="898"/>
        <w:gridCol w:w="1040"/>
        <w:gridCol w:w="1275"/>
        <w:gridCol w:w="1009"/>
        <w:gridCol w:w="1276"/>
        <w:gridCol w:w="867"/>
        <w:gridCol w:w="1276"/>
      </w:tblGrid>
      <w:tr w:rsidR="000B3164" w:rsidRPr="00E86995" w:rsidTr="00370B84">
        <w:trPr>
          <w:cantSplit/>
          <w:trHeight w:val="420"/>
        </w:trPr>
        <w:tc>
          <w:tcPr>
            <w:tcW w:w="1209" w:type="dxa"/>
            <w:vMerge w:val="restart"/>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Номер</w:t>
            </w:r>
            <w:proofErr w:type="spellEnd"/>
          </w:p>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изменения</w:t>
            </w:r>
            <w:proofErr w:type="spellEnd"/>
          </w:p>
        </w:tc>
        <w:tc>
          <w:tcPr>
            <w:tcW w:w="2835" w:type="dxa"/>
            <w:gridSpan w:val="3"/>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Номера</w:t>
            </w:r>
            <w:proofErr w:type="spellEnd"/>
            <w:r w:rsidRPr="00E86995">
              <w:rPr>
                <w:rFonts w:ascii="Times New Roman" w:hAnsi="Times New Roman"/>
                <w:sz w:val="24"/>
                <w:szCs w:val="24"/>
              </w:rPr>
              <w:t xml:space="preserve"> </w:t>
            </w:r>
            <w:proofErr w:type="spellStart"/>
            <w:r w:rsidRPr="00E86995">
              <w:rPr>
                <w:rFonts w:ascii="Times New Roman" w:hAnsi="Times New Roman"/>
                <w:sz w:val="24"/>
                <w:szCs w:val="24"/>
              </w:rPr>
              <w:t>листов</w:t>
            </w:r>
            <w:proofErr w:type="spellEnd"/>
          </w:p>
        </w:tc>
        <w:tc>
          <w:tcPr>
            <w:tcW w:w="1275" w:type="dxa"/>
            <w:vMerge w:val="restart"/>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Основание</w:t>
            </w:r>
            <w:proofErr w:type="spellEnd"/>
            <w:r w:rsidRPr="00E86995">
              <w:rPr>
                <w:rFonts w:ascii="Times New Roman" w:hAnsi="Times New Roman"/>
                <w:sz w:val="24"/>
                <w:szCs w:val="24"/>
              </w:rPr>
              <w:t xml:space="preserve"> </w:t>
            </w:r>
            <w:proofErr w:type="spellStart"/>
            <w:r w:rsidRPr="00E86995">
              <w:rPr>
                <w:rFonts w:ascii="Times New Roman" w:hAnsi="Times New Roman"/>
                <w:sz w:val="24"/>
                <w:szCs w:val="24"/>
              </w:rPr>
              <w:t>для</w:t>
            </w:r>
            <w:proofErr w:type="spellEnd"/>
            <w:r w:rsidRPr="00E86995">
              <w:rPr>
                <w:rFonts w:ascii="Times New Roman" w:hAnsi="Times New Roman"/>
                <w:sz w:val="24"/>
                <w:szCs w:val="24"/>
              </w:rPr>
              <w:t xml:space="preserve"> </w:t>
            </w:r>
            <w:proofErr w:type="spellStart"/>
            <w:r w:rsidRPr="00E86995">
              <w:rPr>
                <w:rFonts w:ascii="Times New Roman" w:hAnsi="Times New Roman"/>
                <w:sz w:val="24"/>
                <w:szCs w:val="24"/>
              </w:rPr>
              <w:t>внесения</w:t>
            </w:r>
            <w:proofErr w:type="spellEnd"/>
            <w:r w:rsidRPr="00E86995">
              <w:rPr>
                <w:rFonts w:ascii="Times New Roman" w:hAnsi="Times New Roman"/>
                <w:sz w:val="24"/>
                <w:szCs w:val="24"/>
              </w:rPr>
              <w:t xml:space="preserve"> </w:t>
            </w:r>
            <w:proofErr w:type="spellStart"/>
            <w:r w:rsidRPr="00E86995">
              <w:rPr>
                <w:rFonts w:ascii="Times New Roman" w:hAnsi="Times New Roman"/>
                <w:sz w:val="24"/>
                <w:szCs w:val="24"/>
              </w:rPr>
              <w:t>изменений</w:t>
            </w:r>
            <w:proofErr w:type="spellEnd"/>
          </w:p>
        </w:tc>
        <w:tc>
          <w:tcPr>
            <w:tcW w:w="1009" w:type="dxa"/>
            <w:vMerge w:val="restart"/>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Подпись</w:t>
            </w:r>
            <w:proofErr w:type="spellEnd"/>
          </w:p>
        </w:tc>
        <w:tc>
          <w:tcPr>
            <w:tcW w:w="1276" w:type="dxa"/>
            <w:vMerge w:val="restart"/>
          </w:tcPr>
          <w:p w:rsidR="000B3164" w:rsidRPr="00E86995" w:rsidRDefault="000B3164" w:rsidP="00E86995">
            <w:pPr>
              <w:pStyle w:val="a8"/>
              <w:spacing w:line="276" w:lineRule="auto"/>
              <w:jc w:val="center"/>
              <w:rPr>
                <w:rFonts w:ascii="Times New Roman" w:hAnsi="Times New Roman"/>
                <w:sz w:val="24"/>
                <w:szCs w:val="24"/>
              </w:rPr>
            </w:pPr>
            <w:proofErr w:type="spellStart"/>
            <w:r w:rsidRPr="00E86995">
              <w:rPr>
                <w:rFonts w:ascii="Times New Roman" w:hAnsi="Times New Roman"/>
                <w:sz w:val="24"/>
                <w:szCs w:val="24"/>
              </w:rPr>
              <w:t>Расшифровка</w:t>
            </w:r>
            <w:proofErr w:type="spellEnd"/>
            <w:r w:rsidRPr="00E86995">
              <w:rPr>
                <w:rFonts w:ascii="Times New Roman" w:hAnsi="Times New Roman"/>
                <w:sz w:val="24"/>
                <w:szCs w:val="24"/>
              </w:rPr>
              <w:t xml:space="preserve"> </w:t>
            </w:r>
            <w:proofErr w:type="spellStart"/>
            <w:r w:rsidRPr="00E86995">
              <w:rPr>
                <w:rFonts w:ascii="Times New Roman" w:hAnsi="Times New Roman"/>
                <w:sz w:val="24"/>
                <w:szCs w:val="24"/>
              </w:rPr>
              <w:t>подписи</w:t>
            </w:r>
            <w:proofErr w:type="spellEnd"/>
          </w:p>
        </w:tc>
        <w:tc>
          <w:tcPr>
            <w:tcW w:w="867" w:type="dxa"/>
            <w:vMerge w:val="restart"/>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Дата</w:t>
            </w:r>
            <w:proofErr w:type="spellEnd"/>
          </w:p>
        </w:tc>
        <w:tc>
          <w:tcPr>
            <w:tcW w:w="1276" w:type="dxa"/>
            <w:vMerge w:val="restart"/>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Дата</w:t>
            </w:r>
            <w:proofErr w:type="spellEnd"/>
            <w:r w:rsidRPr="00E86995">
              <w:rPr>
                <w:rFonts w:ascii="Times New Roman" w:hAnsi="Times New Roman"/>
                <w:sz w:val="24"/>
                <w:szCs w:val="24"/>
              </w:rPr>
              <w:t xml:space="preserve"> </w:t>
            </w:r>
            <w:proofErr w:type="spellStart"/>
            <w:r w:rsidRPr="00E86995">
              <w:rPr>
                <w:rFonts w:ascii="Times New Roman" w:hAnsi="Times New Roman"/>
                <w:sz w:val="24"/>
                <w:szCs w:val="24"/>
              </w:rPr>
              <w:t>введения</w:t>
            </w:r>
            <w:proofErr w:type="spellEnd"/>
            <w:r w:rsidRPr="00E86995">
              <w:rPr>
                <w:rFonts w:ascii="Times New Roman" w:hAnsi="Times New Roman"/>
                <w:sz w:val="24"/>
                <w:szCs w:val="24"/>
              </w:rPr>
              <w:t xml:space="preserve"> </w:t>
            </w:r>
            <w:proofErr w:type="spellStart"/>
            <w:r w:rsidRPr="00E86995">
              <w:rPr>
                <w:rFonts w:ascii="Times New Roman" w:hAnsi="Times New Roman"/>
                <w:sz w:val="24"/>
                <w:szCs w:val="24"/>
              </w:rPr>
              <w:t>изменения</w:t>
            </w:r>
            <w:proofErr w:type="spellEnd"/>
          </w:p>
        </w:tc>
      </w:tr>
      <w:tr w:rsidR="000B3164" w:rsidRPr="00E86995" w:rsidTr="00370B84">
        <w:trPr>
          <w:cantSplit/>
          <w:trHeight w:val="420"/>
        </w:trPr>
        <w:tc>
          <w:tcPr>
            <w:tcW w:w="1209" w:type="dxa"/>
            <w:vMerge/>
          </w:tcPr>
          <w:p w:rsidR="000B3164" w:rsidRPr="00E86995" w:rsidRDefault="000B3164" w:rsidP="00E86995">
            <w:pPr>
              <w:spacing w:line="276" w:lineRule="auto"/>
              <w:jc w:val="center"/>
              <w:rPr>
                <w:rFonts w:ascii="Times New Roman" w:hAnsi="Times New Roman"/>
                <w:sz w:val="24"/>
                <w:szCs w:val="24"/>
              </w:rPr>
            </w:pPr>
          </w:p>
        </w:tc>
        <w:tc>
          <w:tcPr>
            <w:tcW w:w="897" w:type="dxa"/>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замененных</w:t>
            </w:r>
            <w:proofErr w:type="spellEnd"/>
          </w:p>
        </w:tc>
        <w:tc>
          <w:tcPr>
            <w:tcW w:w="898" w:type="dxa"/>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новых</w:t>
            </w:r>
            <w:proofErr w:type="spellEnd"/>
          </w:p>
        </w:tc>
        <w:tc>
          <w:tcPr>
            <w:tcW w:w="1040" w:type="dxa"/>
          </w:tcPr>
          <w:p w:rsidR="000B3164" w:rsidRPr="00E86995" w:rsidRDefault="000B3164" w:rsidP="00E86995">
            <w:pPr>
              <w:spacing w:line="276" w:lineRule="auto"/>
              <w:jc w:val="center"/>
              <w:rPr>
                <w:rFonts w:ascii="Times New Roman" w:hAnsi="Times New Roman"/>
                <w:sz w:val="24"/>
                <w:szCs w:val="24"/>
              </w:rPr>
            </w:pPr>
            <w:proofErr w:type="spellStart"/>
            <w:r w:rsidRPr="00E86995">
              <w:rPr>
                <w:rFonts w:ascii="Times New Roman" w:hAnsi="Times New Roman"/>
                <w:sz w:val="24"/>
                <w:szCs w:val="24"/>
              </w:rPr>
              <w:t>аннулированных</w:t>
            </w:r>
            <w:proofErr w:type="spellEnd"/>
          </w:p>
        </w:tc>
        <w:tc>
          <w:tcPr>
            <w:tcW w:w="1275" w:type="dxa"/>
            <w:vMerge/>
          </w:tcPr>
          <w:p w:rsidR="000B3164" w:rsidRPr="00E86995" w:rsidRDefault="000B3164" w:rsidP="00E86995">
            <w:pPr>
              <w:spacing w:line="276" w:lineRule="auto"/>
              <w:jc w:val="center"/>
              <w:rPr>
                <w:rFonts w:ascii="Times New Roman" w:hAnsi="Times New Roman"/>
                <w:sz w:val="24"/>
                <w:szCs w:val="24"/>
              </w:rPr>
            </w:pPr>
          </w:p>
        </w:tc>
        <w:tc>
          <w:tcPr>
            <w:tcW w:w="1009" w:type="dxa"/>
            <w:vMerge/>
          </w:tcPr>
          <w:p w:rsidR="000B3164" w:rsidRPr="00E86995" w:rsidRDefault="000B3164" w:rsidP="00E86995">
            <w:pPr>
              <w:spacing w:line="276" w:lineRule="auto"/>
              <w:jc w:val="center"/>
              <w:rPr>
                <w:rFonts w:ascii="Times New Roman" w:hAnsi="Times New Roman"/>
                <w:sz w:val="24"/>
                <w:szCs w:val="24"/>
              </w:rPr>
            </w:pPr>
          </w:p>
        </w:tc>
        <w:tc>
          <w:tcPr>
            <w:tcW w:w="1276" w:type="dxa"/>
            <w:vMerge/>
          </w:tcPr>
          <w:p w:rsidR="000B3164" w:rsidRPr="00E86995" w:rsidRDefault="000B3164" w:rsidP="00E86995">
            <w:pPr>
              <w:spacing w:line="276" w:lineRule="auto"/>
              <w:jc w:val="center"/>
              <w:rPr>
                <w:rFonts w:ascii="Times New Roman" w:hAnsi="Times New Roman"/>
                <w:sz w:val="24"/>
                <w:szCs w:val="24"/>
              </w:rPr>
            </w:pPr>
          </w:p>
        </w:tc>
        <w:tc>
          <w:tcPr>
            <w:tcW w:w="867" w:type="dxa"/>
            <w:vMerge/>
          </w:tcPr>
          <w:p w:rsidR="000B3164" w:rsidRPr="00E86995" w:rsidRDefault="000B3164" w:rsidP="00E86995">
            <w:pPr>
              <w:spacing w:line="276" w:lineRule="auto"/>
              <w:jc w:val="center"/>
              <w:rPr>
                <w:rFonts w:ascii="Times New Roman" w:hAnsi="Times New Roman"/>
                <w:sz w:val="24"/>
                <w:szCs w:val="24"/>
              </w:rPr>
            </w:pPr>
          </w:p>
        </w:tc>
        <w:tc>
          <w:tcPr>
            <w:tcW w:w="1276" w:type="dxa"/>
            <w:vMerge/>
          </w:tcPr>
          <w:p w:rsidR="000B3164" w:rsidRPr="00E86995" w:rsidRDefault="000B3164" w:rsidP="00E86995">
            <w:pPr>
              <w:spacing w:line="276" w:lineRule="auto"/>
              <w:jc w:val="center"/>
              <w:rPr>
                <w:rFonts w:ascii="Times New Roman" w:hAnsi="Times New Roman"/>
                <w:sz w:val="24"/>
                <w:szCs w:val="24"/>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r w:rsidR="000B3164" w:rsidRPr="00E86995" w:rsidTr="00370B84">
        <w:trPr>
          <w:cantSplit/>
        </w:trPr>
        <w:tc>
          <w:tcPr>
            <w:tcW w:w="1209" w:type="dxa"/>
          </w:tcPr>
          <w:p w:rsidR="000B3164" w:rsidRPr="00E86995" w:rsidRDefault="000B3164" w:rsidP="00E86995">
            <w:pPr>
              <w:spacing w:line="276" w:lineRule="auto"/>
              <w:rPr>
                <w:rFonts w:ascii="Times New Roman" w:hAnsi="Times New Roman"/>
                <w:sz w:val="24"/>
                <w:szCs w:val="24"/>
                <w:u w:val="single"/>
              </w:rPr>
            </w:pPr>
          </w:p>
        </w:tc>
        <w:tc>
          <w:tcPr>
            <w:tcW w:w="897" w:type="dxa"/>
          </w:tcPr>
          <w:p w:rsidR="000B3164" w:rsidRPr="00E86995" w:rsidRDefault="000B3164" w:rsidP="00E86995">
            <w:pPr>
              <w:spacing w:line="276" w:lineRule="auto"/>
              <w:rPr>
                <w:rFonts w:ascii="Times New Roman" w:hAnsi="Times New Roman"/>
                <w:sz w:val="24"/>
                <w:szCs w:val="24"/>
                <w:u w:val="single"/>
              </w:rPr>
            </w:pPr>
          </w:p>
        </w:tc>
        <w:tc>
          <w:tcPr>
            <w:tcW w:w="898" w:type="dxa"/>
          </w:tcPr>
          <w:p w:rsidR="000B3164" w:rsidRPr="00E86995" w:rsidRDefault="000B3164" w:rsidP="00E86995">
            <w:pPr>
              <w:spacing w:line="276" w:lineRule="auto"/>
              <w:rPr>
                <w:rFonts w:ascii="Times New Roman" w:hAnsi="Times New Roman"/>
                <w:sz w:val="24"/>
                <w:szCs w:val="24"/>
                <w:u w:val="single"/>
              </w:rPr>
            </w:pPr>
          </w:p>
        </w:tc>
        <w:tc>
          <w:tcPr>
            <w:tcW w:w="1040" w:type="dxa"/>
          </w:tcPr>
          <w:p w:rsidR="000B3164" w:rsidRPr="00E86995" w:rsidRDefault="000B3164" w:rsidP="00E86995">
            <w:pPr>
              <w:spacing w:line="276" w:lineRule="auto"/>
              <w:rPr>
                <w:rFonts w:ascii="Times New Roman" w:hAnsi="Times New Roman"/>
                <w:sz w:val="24"/>
                <w:szCs w:val="24"/>
                <w:u w:val="single"/>
              </w:rPr>
            </w:pPr>
          </w:p>
        </w:tc>
        <w:tc>
          <w:tcPr>
            <w:tcW w:w="1275" w:type="dxa"/>
          </w:tcPr>
          <w:p w:rsidR="000B3164" w:rsidRPr="00E86995" w:rsidRDefault="000B3164" w:rsidP="00E86995">
            <w:pPr>
              <w:spacing w:line="276" w:lineRule="auto"/>
              <w:rPr>
                <w:rFonts w:ascii="Times New Roman" w:hAnsi="Times New Roman"/>
                <w:sz w:val="24"/>
                <w:szCs w:val="24"/>
                <w:u w:val="single"/>
              </w:rPr>
            </w:pPr>
          </w:p>
        </w:tc>
        <w:tc>
          <w:tcPr>
            <w:tcW w:w="1009"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c>
          <w:tcPr>
            <w:tcW w:w="867" w:type="dxa"/>
          </w:tcPr>
          <w:p w:rsidR="000B3164" w:rsidRPr="00E86995" w:rsidRDefault="000B3164" w:rsidP="00E86995">
            <w:pPr>
              <w:spacing w:line="276" w:lineRule="auto"/>
              <w:rPr>
                <w:rFonts w:ascii="Times New Roman" w:hAnsi="Times New Roman"/>
                <w:sz w:val="24"/>
                <w:szCs w:val="24"/>
                <w:u w:val="single"/>
              </w:rPr>
            </w:pPr>
          </w:p>
        </w:tc>
        <w:tc>
          <w:tcPr>
            <w:tcW w:w="1276" w:type="dxa"/>
          </w:tcPr>
          <w:p w:rsidR="000B3164" w:rsidRPr="00E86995" w:rsidRDefault="000B3164" w:rsidP="00E86995">
            <w:pPr>
              <w:spacing w:line="276" w:lineRule="auto"/>
              <w:rPr>
                <w:rFonts w:ascii="Times New Roman" w:hAnsi="Times New Roman"/>
                <w:sz w:val="24"/>
                <w:szCs w:val="24"/>
                <w:u w:val="single"/>
              </w:rPr>
            </w:pPr>
          </w:p>
        </w:tc>
      </w:tr>
    </w:tbl>
    <w:p w:rsidR="000B3164" w:rsidRPr="00E86995" w:rsidRDefault="000B3164" w:rsidP="00E86995">
      <w:pPr>
        <w:tabs>
          <w:tab w:val="left" w:pos="1365"/>
        </w:tabs>
        <w:spacing w:line="276" w:lineRule="auto"/>
        <w:rPr>
          <w:rFonts w:ascii="Times New Roman" w:hAnsi="Times New Roman"/>
          <w:sz w:val="24"/>
          <w:szCs w:val="24"/>
          <w:lang w:val="ru-RU"/>
        </w:rPr>
      </w:pPr>
    </w:p>
    <w:sectPr w:rsidR="000B3164" w:rsidRPr="00E86995" w:rsidSect="00E86995">
      <w:headerReference w:type="default" r:id="rId57"/>
      <w:pgSz w:w="11900" w:h="16840"/>
      <w:pgMar w:top="567" w:right="567" w:bottom="1134" w:left="1134"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428" w:rsidRDefault="007D7428" w:rsidP="000B3164">
      <w:r>
        <w:separator/>
      </w:r>
    </w:p>
  </w:endnote>
  <w:endnote w:type="continuationSeparator" w:id="0">
    <w:p w:rsidR="007D7428" w:rsidRDefault="007D7428" w:rsidP="000B3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428" w:rsidRDefault="007D7428" w:rsidP="000B3164">
      <w:r>
        <w:separator/>
      </w:r>
    </w:p>
  </w:footnote>
  <w:footnote w:type="continuationSeparator" w:id="0">
    <w:p w:rsidR="007D7428" w:rsidRDefault="007D7428" w:rsidP="000B3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726" w:rsidRDefault="00F85726">
    <w:pPr>
      <w:pStyle w:val="a6"/>
    </w:pPr>
  </w:p>
  <w:tbl>
    <w:tblPr>
      <w:tblW w:w="99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18"/>
      <w:gridCol w:w="3686"/>
      <w:gridCol w:w="1753"/>
      <w:gridCol w:w="1980"/>
    </w:tblGrid>
    <w:tr w:rsidR="00F85726" w:rsidRPr="004A6F32" w:rsidTr="00370B84">
      <w:tc>
        <w:tcPr>
          <w:tcW w:w="2518" w:type="dxa"/>
        </w:tcPr>
        <w:p w:rsidR="00F85726" w:rsidRPr="00316791" w:rsidRDefault="00F85726" w:rsidP="000B3164">
          <w:pPr>
            <w:pStyle w:val="a8"/>
            <w:rPr>
              <w:rFonts w:ascii="Times New Roman" w:hAnsi="Times New Roman"/>
              <w:b/>
              <w:i/>
              <w:lang w:val="ru-RU"/>
            </w:rPr>
          </w:pPr>
          <w:proofErr w:type="spellStart"/>
          <w:r w:rsidRPr="004A6F32">
            <w:rPr>
              <w:rFonts w:ascii="Times New Roman" w:hAnsi="Times New Roman"/>
              <w:b/>
              <w:i/>
            </w:rPr>
            <w:t>Редакция</w:t>
          </w:r>
          <w:proofErr w:type="spellEnd"/>
          <w:r w:rsidRPr="004A6F32">
            <w:rPr>
              <w:rFonts w:ascii="Times New Roman" w:hAnsi="Times New Roman"/>
              <w:b/>
              <w:i/>
            </w:rPr>
            <w:t>: 0</w:t>
          </w:r>
          <w:r>
            <w:rPr>
              <w:rFonts w:ascii="Times New Roman" w:hAnsi="Times New Roman"/>
              <w:b/>
              <w:i/>
              <w:lang w:val="ru-RU"/>
            </w:rPr>
            <w:t>2</w:t>
          </w:r>
        </w:p>
      </w:tc>
      <w:tc>
        <w:tcPr>
          <w:tcW w:w="3686" w:type="dxa"/>
        </w:tcPr>
        <w:p w:rsidR="00F85726" w:rsidRPr="004A6F32" w:rsidRDefault="00F85726" w:rsidP="00370B84">
          <w:pPr>
            <w:pStyle w:val="a8"/>
            <w:rPr>
              <w:rFonts w:ascii="Times New Roman" w:hAnsi="Times New Roman"/>
            </w:rPr>
          </w:pPr>
          <w:proofErr w:type="spellStart"/>
          <w:r w:rsidRPr="004A6F32">
            <w:rPr>
              <w:rFonts w:ascii="Times New Roman" w:hAnsi="Times New Roman"/>
            </w:rPr>
            <w:t>Статус</w:t>
          </w:r>
          <w:proofErr w:type="spellEnd"/>
          <w:r w:rsidRPr="004A6F32">
            <w:rPr>
              <w:rFonts w:ascii="Times New Roman" w:hAnsi="Times New Roman"/>
            </w:rPr>
            <w:t xml:space="preserve"> </w:t>
          </w:r>
          <w:proofErr w:type="spellStart"/>
          <w:r w:rsidRPr="004A6F32">
            <w:rPr>
              <w:rFonts w:ascii="Times New Roman" w:hAnsi="Times New Roman"/>
            </w:rPr>
            <w:t>документа</w:t>
          </w:r>
          <w:proofErr w:type="spellEnd"/>
          <w:r w:rsidRPr="004A6F32">
            <w:rPr>
              <w:rFonts w:ascii="Times New Roman" w:hAnsi="Times New Roman"/>
            </w:rPr>
            <w:t xml:space="preserve">: </w:t>
          </w:r>
          <w:proofErr w:type="spellStart"/>
          <w:r w:rsidRPr="004A6F32">
            <w:rPr>
              <w:rFonts w:ascii="Times New Roman" w:hAnsi="Times New Roman"/>
              <w:u w:val="single"/>
            </w:rPr>
            <w:t>утвержден</w:t>
          </w:r>
          <w:proofErr w:type="spellEnd"/>
        </w:p>
      </w:tc>
      <w:tc>
        <w:tcPr>
          <w:tcW w:w="1753" w:type="dxa"/>
        </w:tcPr>
        <w:p w:rsidR="00F85726" w:rsidRPr="004A6F32" w:rsidRDefault="00F85726" w:rsidP="00370B84">
          <w:pPr>
            <w:pStyle w:val="a8"/>
            <w:jc w:val="center"/>
            <w:rPr>
              <w:rFonts w:ascii="Times New Roman" w:hAnsi="Times New Roman"/>
            </w:rPr>
          </w:pPr>
          <w:r w:rsidRPr="004A6F32">
            <w:rPr>
              <w:rFonts w:ascii="Times New Roman" w:hAnsi="Times New Roman"/>
            </w:rPr>
            <w:t xml:space="preserve">УК № </w:t>
          </w:r>
          <w:r>
            <w:rPr>
              <w:rFonts w:ascii="Times New Roman" w:hAnsi="Times New Roman"/>
            </w:rPr>
            <w:t>01</w:t>
          </w:r>
        </w:p>
      </w:tc>
      <w:tc>
        <w:tcPr>
          <w:tcW w:w="1980" w:type="dxa"/>
        </w:tcPr>
        <w:p w:rsidR="00F85726" w:rsidRPr="004A6F32" w:rsidRDefault="00F85726" w:rsidP="00370B84">
          <w:pPr>
            <w:pStyle w:val="a8"/>
            <w:jc w:val="right"/>
            <w:rPr>
              <w:rFonts w:ascii="Times New Roman" w:hAnsi="Times New Roman"/>
            </w:rPr>
          </w:pPr>
          <w:proofErr w:type="spellStart"/>
          <w:r w:rsidRPr="004A6F32">
            <w:rPr>
              <w:rStyle w:val="ac"/>
              <w:rFonts w:ascii="Times New Roman" w:hAnsi="Times New Roman"/>
            </w:rPr>
            <w:t>Стр</w:t>
          </w:r>
          <w:proofErr w:type="spellEnd"/>
          <w:r w:rsidRPr="004A6F32">
            <w:rPr>
              <w:rStyle w:val="ac"/>
              <w:rFonts w:ascii="Times New Roman" w:hAnsi="Times New Roman"/>
            </w:rPr>
            <w:t xml:space="preserve">. </w:t>
          </w:r>
          <w:r w:rsidRPr="004A6F32">
            <w:rPr>
              <w:rStyle w:val="ac"/>
              <w:rFonts w:ascii="Times New Roman" w:hAnsi="Times New Roman"/>
              <w:i/>
            </w:rPr>
            <w:fldChar w:fldCharType="begin"/>
          </w:r>
          <w:r w:rsidRPr="004A6F32">
            <w:rPr>
              <w:rStyle w:val="ac"/>
              <w:rFonts w:ascii="Times New Roman" w:hAnsi="Times New Roman"/>
              <w:i/>
            </w:rPr>
            <w:instrText xml:space="preserve"> PAGE </w:instrText>
          </w:r>
          <w:r w:rsidRPr="004A6F32">
            <w:rPr>
              <w:rStyle w:val="ac"/>
              <w:rFonts w:ascii="Times New Roman" w:hAnsi="Times New Roman"/>
              <w:i/>
            </w:rPr>
            <w:fldChar w:fldCharType="separate"/>
          </w:r>
          <w:r>
            <w:rPr>
              <w:rStyle w:val="ac"/>
              <w:rFonts w:ascii="Times New Roman" w:hAnsi="Times New Roman"/>
              <w:i/>
              <w:noProof/>
            </w:rPr>
            <w:t>2</w:t>
          </w:r>
          <w:r w:rsidRPr="004A6F32">
            <w:rPr>
              <w:rStyle w:val="ac"/>
              <w:rFonts w:ascii="Times New Roman" w:hAnsi="Times New Roman"/>
              <w:i/>
            </w:rPr>
            <w:fldChar w:fldCharType="end"/>
          </w:r>
          <w:r w:rsidRPr="004A6F32">
            <w:rPr>
              <w:rStyle w:val="ac"/>
              <w:rFonts w:ascii="Times New Roman" w:hAnsi="Times New Roman"/>
            </w:rPr>
            <w:t xml:space="preserve"> </w:t>
          </w:r>
          <w:proofErr w:type="spellStart"/>
          <w:r w:rsidRPr="004A6F32">
            <w:rPr>
              <w:rStyle w:val="ac"/>
              <w:rFonts w:ascii="Times New Roman" w:hAnsi="Times New Roman"/>
            </w:rPr>
            <w:t>из</w:t>
          </w:r>
          <w:proofErr w:type="spellEnd"/>
          <w:r w:rsidRPr="004A6F32">
            <w:rPr>
              <w:rStyle w:val="ac"/>
              <w:rFonts w:ascii="Times New Roman" w:hAnsi="Times New Roman"/>
            </w:rPr>
            <w:t xml:space="preserve"> </w:t>
          </w:r>
          <w:r w:rsidRPr="004A6F32">
            <w:rPr>
              <w:rStyle w:val="ac"/>
              <w:rFonts w:ascii="Times New Roman" w:hAnsi="Times New Roman"/>
            </w:rPr>
            <w:fldChar w:fldCharType="begin"/>
          </w:r>
          <w:r w:rsidRPr="004A6F32">
            <w:rPr>
              <w:rStyle w:val="ac"/>
              <w:rFonts w:ascii="Times New Roman" w:hAnsi="Times New Roman"/>
            </w:rPr>
            <w:instrText xml:space="preserve"> NUMPAGES </w:instrText>
          </w:r>
          <w:r w:rsidRPr="004A6F32">
            <w:rPr>
              <w:rStyle w:val="ac"/>
              <w:rFonts w:ascii="Times New Roman" w:hAnsi="Times New Roman"/>
            </w:rPr>
            <w:fldChar w:fldCharType="separate"/>
          </w:r>
          <w:r>
            <w:rPr>
              <w:rStyle w:val="ac"/>
              <w:rFonts w:ascii="Times New Roman" w:hAnsi="Times New Roman"/>
              <w:noProof/>
            </w:rPr>
            <w:t>23</w:t>
          </w:r>
          <w:r w:rsidRPr="004A6F32">
            <w:rPr>
              <w:rStyle w:val="ac"/>
              <w:rFonts w:ascii="Times New Roman" w:hAnsi="Times New Roman"/>
            </w:rPr>
            <w:fldChar w:fldCharType="end"/>
          </w:r>
        </w:p>
      </w:tc>
    </w:tr>
  </w:tbl>
  <w:p w:rsidR="00F85726" w:rsidRDefault="00F85726">
    <w:pPr>
      <w:pStyle w:val="a6"/>
    </w:pPr>
  </w:p>
  <w:p w:rsidR="00F85726" w:rsidRDefault="00F85726">
    <w:pPr>
      <w:spacing w:line="14" w:lineRule="auto"/>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63B3B"/>
    <w:multiLevelType w:val="hybridMultilevel"/>
    <w:tmpl w:val="1678436E"/>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682317"/>
    <w:multiLevelType w:val="hybridMultilevel"/>
    <w:tmpl w:val="CF36EC80"/>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572361"/>
    <w:multiLevelType w:val="multilevel"/>
    <w:tmpl w:val="1CF2C358"/>
    <w:lvl w:ilvl="0">
      <w:start w:val="4"/>
      <w:numFmt w:val="decimal"/>
      <w:lvlText w:val="%1"/>
      <w:lvlJc w:val="left"/>
      <w:pPr>
        <w:ind w:left="444"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253"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79" w:hanging="1080"/>
      </w:pPr>
      <w:rPr>
        <w:rFonts w:hint="default"/>
      </w:rPr>
    </w:lvl>
    <w:lvl w:ilvl="6">
      <w:start w:val="1"/>
      <w:numFmt w:val="decimal"/>
      <w:isLgl/>
      <w:lvlText w:val="%1.%2.%3.%4.%5.%6.%7"/>
      <w:lvlJc w:val="left"/>
      <w:pPr>
        <w:ind w:left="4422" w:hanging="1440"/>
      </w:pPr>
      <w:rPr>
        <w:rFonts w:hint="default"/>
      </w:rPr>
    </w:lvl>
    <w:lvl w:ilvl="7">
      <w:start w:val="1"/>
      <w:numFmt w:val="decimal"/>
      <w:isLgl/>
      <w:lvlText w:val="%1.%2.%3.%4.%5.%6.%7.%8"/>
      <w:lvlJc w:val="left"/>
      <w:pPr>
        <w:ind w:left="4905" w:hanging="1440"/>
      </w:pPr>
      <w:rPr>
        <w:rFonts w:hint="default"/>
      </w:rPr>
    </w:lvl>
    <w:lvl w:ilvl="8">
      <w:start w:val="1"/>
      <w:numFmt w:val="decimal"/>
      <w:isLgl/>
      <w:lvlText w:val="%1.%2.%3.%4.%5.%6.%7.%8.%9"/>
      <w:lvlJc w:val="left"/>
      <w:pPr>
        <w:ind w:left="5748" w:hanging="1800"/>
      </w:pPr>
      <w:rPr>
        <w:rFonts w:hint="default"/>
      </w:rPr>
    </w:lvl>
  </w:abstractNum>
  <w:abstractNum w:abstractNumId="3" w15:restartNumberingAfterBreak="0">
    <w:nsid w:val="0BB41981"/>
    <w:multiLevelType w:val="multilevel"/>
    <w:tmpl w:val="4C2EF9F8"/>
    <w:lvl w:ilvl="0">
      <w:start w:val="14"/>
      <w:numFmt w:val="decimal"/>
      <w:lvlText w:val="%1."/>
      <w:lvlJc w:val="left"/>
      <w:pPr>
        <w:ind w:left="600" w:hanging="600"/>
      </w:pPr>
      <w:rPr>
        <w:rFonts w:hint="default"/>
      </w:rPr>
    </w:lvl>
    <w:lvl w:ilvl="1">
      <w:start w:val="1"/>
      <w:numFmt w:val="decimal"/>
      <w:lvlText w:val="%1.%2."/>
      <w:lvlJc w:val="left"/>
      <w:pPr>
        <w:ind w:left="1164" w:hanging="720"/>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412" w:hanging="108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660" w:hanging="1440"/>
      </w:pPr>
      <w:rPr>
        <w:rFonts w:hint="default"/>
      </w:rPr>
    </w:lvl>
    <w:lvl w:ilvl="6">
      <w:start w:val="1"/>
      <w:numFmt w:val="decimal"/>
      <w:lvlText w:val="%1.%2.%3.%4.%5.%6.%7."/>
      <w:lvlJc w:val="left"/>
      <w:pPr>
        <w:ind w:left="4464" w:hanging="1800"/>
      </w:pPr>
      <w:rPr>
        <w:rFonts w:hint="default"/>
      </w:rPr>
    </w:lvl>
    <w:lvl w:ilvl="7">
      <w:start w:val="1"/>
      <w:numFmt w:val="decimal"/>
      <w:lvlText w:val="%1.%2.%3.%4.%5.%6.%7.%8."/>
      <w:lvlJc w:val="left"/>
      <w:pPr>
        <w:ind w:left="4908" w:hanging="1800"/>
      </w:pPr>
      <w:rPr>
        <w:rFonts w:hint="default"/>
      </w:rPr>
    </w:lvl>
    <w:lvl w:ilvl="8">
      <w:start w:val="1"/>
      <w:numFmt w:val="decimal"/>
      <w:lvlText w:val="%1.%2.%3.%4.%5.%6.%7.%8.%9."/>
      <w:lvlJc w:val="left"/>
      <w:pPr>
        <w:ind w:left="5712" w:hanging="2160"/>
      </w:pPr>
      <w:rPr>
        <w:rFonts w:hint="default"/>
      </w:rPr>
    </w:lvl>
  </w:abstractNum>
  <w:abstractNum w:abstractNumId="4" w15:restartNumberingAfterBreak="0">
    <w:nsid w:val="0CC87AD8"/>
    <w:multiLevelType w:val="multilevel"/>
    <w:tmpl w:val="08F04450"/>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E37BC3"/>
    <w:multiLevelType w:val="hybridMultilevel"/>
    <w:tmpl w:val="6F7ED0D4"/>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0033DF"/>
    <w:multiLevelType w:val="multilevel"/>
    <w:tmpl w:val="6382DB04"/>
    <w:lvl w:ilvl="0">
      <w:start w:val="1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9F7D5A"/>
    <w:multiLevelType w:val="hybridMultilevel"/>
    <w:tmpl w:val="4DCCDDB8"/>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28734E"/>
    <w:multiLevelType w:val="hybridMultilevel"/>
    <w:tmpl w:val="A4E20F76"/>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DB4ADC"/>
    <w:multiLevelType w:val="multilevel"/>
    <w:tmpl w:val="10945CD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3E517A"/>
    <w:multiLevelType w:val="multilevel"/>
    <w:tmpl w:val="10945CD6"/>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35B0C53"/>
    <w:multiLevelType w:val="multilevel"/>
    <w:tmpl w:val="10945CD6"/>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4283F3B"/>
    <w:multiLevelType w:val="hybridMultilevel"/>
    <w:tmpl w:val="19647DAA"/>
    <w:lvl w:ilvl="0" w:tplc="D0B6973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8E763E"/>
    <w:multiLevelType w:val="multilevel"/>
    <w:tmpl w:val="1CF2C358"/>
    <w:styleLink w:val="1"/>
    <w:lvl w:ilvl="0">
      <w:start w:val="6"/>
      <w:numFmt w:val="decimal"/>
      <w:lvlText w:val="%1"/>
      <w:lvlJc w:val="left"/>
      <w:pPr>
        <w:ind w:left="444"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253"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79" w:hanging="1080"/>
      </w:pPr>
      <w:rPr>
        <w:rFonts w:hint="default"/>
      </w:rPr>
    </w:lvl>
    <w:lvl w:ilvl="6">
      <w:start w:val="1"/>
      <w:numFmt w:val="decimal"/>
      <w:isLgl/>
      <w:lvlText w:val="%1.%2.%3.%4.%5.%6.%7"/>
      <w:lvlJc w:val="left"/>
      <w:pPr>
        <w:ind w:left="4422" w:hanging="1440"/>
      </w:pPr>
      <w:rPr>
        <w:rFonts w:hint="default"/>
      </w:rPr>
    </w:lvl>
    <w:lvl w:ilvl="7">
      <w:start w:val="1"/>
      <w:numFmt w:val="decimal"/>
      <w:isLgl/>
      <w:lvlText w:val="%1.%2.%3.%4.%5.%6.%7.%8"/>
      <w:lvlJc w:val="left"/>
      <w:pPr>
        <w:ind w:left="4905" w:hanging="1440"/>
      </w:pPr>
      <w:rPr>
        <w:rFonts w:hint="default"/>
      </w:rPr>
    </w:lvl>
    <w:lvl w:ilvl="8">
      <w:start w:val="1"/>
      <w:numFmt w:val="decimal"/>
      <w:isLgl/>
      <w:lvlText w:val="%1.%2.%3.%4.%5.%6.%7.%8.%9"/>
      <w:lvlJc w:val="left"/>
      <w:pPr>
        <w:ind w:left="5748" w:hanging="1800"/>
      </w:pPr>
      <w:rPr>
        <w:rFonts w:hint="default"/>
      </w:rPr>
    </w:lvl>
  </w:abstractNum>
  <w:abstractNum w:abstractNumId="14" w15:restartNumberingAfterBreak="0">
    <w:nsid w:val="30016251"/>
    <w:multiLevelType w:val="hybridMultilevel"/>
    <w:tmpl w:val="1F7A0F60"/>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95B22EA"/>
    <w:multiLevelType w:val="multilevel"/>
    <w:tmpl w:val="4650CD1E"/>
    <w:lvl w:ilvl="0">
      <w:start w:val="1"/>
      <w:numFmt w:val="bullet"/>
      <w:lvlText w:val=""/>
      <w:lvlJc w:val="left"/>
      <w:pPr>
        <w:ind w:left="600" w:hanging="60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978762B"/>
    <w:multiLevelType w:val="hybridMultilevel"/>
    <w:tmpl w:val="44EA1196"/>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AA1766"/>
    <w:multiLevelType w:val="multilevel"/>
    <w:tmpl w:val="D092120C"/>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3C98410A"/>
    <w:multiLevelType w:val="hybridMultilevel"/>
    <w:tmpl w:val="995AA884"/>
    <w:lvl w:ilvl="0" w:tplc="D0B697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6A7855"/>
    <w:multiLevelType w:val="hybridMultilevel"/>
    <w:tmpl w:val="3FA87150"/>
    <w:lvl w:ilvl="0" w:tplc="D0B6973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55C81049"/>
    <w:multiLevelType w:val="hybridMultilevel"/>
    <w:tmpl w:val="F9282470"/>
    <w:lvl w:ilvl="0" w:tplc="D0B6973A">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722144"/>
    <w:multiLevelType w:val="multilevel"/>
    <w:tmpl w:val="1FF09FBC"/>
    <w:lvl w:ilvl="0">
      <w:start w:val="1"/>
      <w:numFmt w:val="decimal"/>
      <w:lvlText w:val="%1"/>
      <w:lvlJc w:val="left"/>
      <w:pPr>
        <w:ind w:left="444" w:hanging="360"/>
      </w:pPr>
      <w:rPr>
        <w:rFonts w:hint="default"/>
      </w:rPr>
    </w:lvl>
    <w:lvl w:ilvl="1">
      <w:start w:val="1"/>
      <w:numFmt w:val="decimal"/>
      <w:isLgl/>
      <w:lvlText w:val="%1.%2."/>
      <w:lvlJc w:val="left"/>
      <w:pPr>
        <w:ind w:left="804" w:hanging="720"/>
      </w:pPr>
      <w:rPr>
        <w:rFonts w:hint="default"/>
      </w:rPr>
    </w:lvl>
    <w:lvl w:ilvl="2">
      <w:start w:val="1"/>
      <w:numFmt w:val="decimal"/>
      <w:isLgl/>
      <w:lvlText w:val="%1.%2.%3."/>
      <w:lvlJc w:val="left"/>
      <w:pPr>
        <w:ind w:left="804" w:hanging="720"/>
      </w:pPr>
      <w:rPr>
        <w:rFonts w:hint="default"/>
      </w:rPr>
    </w:lvl>
    <w:lvl w:ilvl="3">
      <w:start w:val="1"/>
      <w:numFmt w:val="decimal"/>
      <w:isLgl/>
      <w:lvlText w:val="%1.%2.%3.%4."/>
      <w:lvlJc w:val="left"/>
      <w:pPr>
        <w:ind w:left="1164" w:hanging="1080"/>
      </w:pPr>
      <w:rPr>
        <w:rFonts w:hint="default"/>
      </w:rPr>
    </w:lvl>
    <w:lvl w:ilvl="4">
      <w:start w:val="1"/>
      <w:numFmt w:val="decimal"/>
      <w:isLgl/>
      <w:lvlText w:val="%1.%2.%3.%4.%5."/>
      <w:lvlJc w:val="left"/>
      <w:pPr>
        <w:ind w:left="1164" w:hanging="1080"/>
      </w:pPr>
      <w:rPr>
        <w:rFonts w:hint="default"/>
      </w:rPr>
    </w:lvl>
    <w:lvl w:ilvl="5">
      <w:start w:val="1"/>
      <w:numFmt w:val="decimal"/>
      <w:isLgl/>
      <w:lvlText w:val="%1.%2.%3.%4.%5.%6."/>
      <w:lvlJc w:val="left"/>
      <w:pPr>
        <w:ind w:left="1524" w:hanging="1440"/>
      </w:pPr>
      <w:rPr>
        <w:rFonts w:hint="default"/>
      </w:rPr>
    </w:lvl>
    <w:lvl w:ilvl="6">
      <w:start w:val="1"/>
      <w:numFmt w:val="decimal"/>
      <w:isLgl/>
      <w:lvlText w:val="%1.%2.%3.%4.%5.%6.%7."/>
      <w:lvlJc w:val="left"/>
      <w:pPr>
        <w:ind w:left="1884" w:hanging="1800"/>
      </w:pPr>
      <w:rPr>
        <w:rFonts w:hint="default"/>
      </w:rPr>
    </w:lvl>
    <w:lvl w:ilvl="7">
      <w:start w:val="1"/>
      <w:numFmt w:val="decimal"/>
      <w:isLgl/>
      <w:lvlText w:val="%1.%2.%3.%4.%5.%6.%7.%8."/>
      <w:lvlJc w:val="left"/>
      <w:pPr>
        <w:ind w:left="1884" w:hanging="1800"/>
      </w:pPr>
      <w:rPr>
        <w:rFonts w:hint="default"/>
      </w:rPr>
    </w:lvl>
    <w:lvl w:ilvl="8">
      <w:start w:val="1"/>
      <w:numFmt w:val="decimal"/>
      <w:isLgl/>
      <w:lvlText w:val="%1.%2.%3.%4.%5.%6.%7.%8.%9."/>
      <w:lvlJc w:val="left"/>
      <w:pPr>
        <w:ind w:left="2244" w:hanging="2160"/>
      </w:pPr>
      <w:rPr>
        <w:rFonts w:hint="default"/>
      </w:rPr>
    </w:lvl>
  </w:abstractNum>
  <w:abstractNum w:abstractNumId="22" w15:restartNumberingAfterBreak="0">
    <w:nsid w:val="5EA10706"/>
    <w:multiLevelType w:val="hybridMultilevel"/>
    <w:tmpl w:val="680E7AA0"/>
    <w:lvl w:ilvl="0" w:tplc="171E52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EED7AE6"/>
    <w:multiLevelType w:val="multilevel"/>
    <w:tmpl w:val="55BCA3C2"/>
    <w:lvl w:ilvl="0">
      <w:start w:val="1"/>
      <w:numFmt w:val="bullet"/>
      <w:lvlText w:val=""/>
      <w:lvlJc w:val="left"/>
      <w:pPr>
        <w:ind w:left="450" w:hanging="45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56B1341"/>
    <w:multiLevelType w:val="hybridMultilevel"/>
    <w:tmpl w:val="BBE842F8"/>
    <w:lvl w:ilvl="0" w:tplc="0419000F">
      <w:start w:val="1"/>
      <w:numFmt w:val="decimal"/>
      <w:lvlText w:val="%1."/>
      <w:lvlJc w:val="left"/>
      <w:pPr>
        <w:ind w:left="804" w:hanging="360"/>
      </w:pPr>
    </w:lvl>
    <w:lvl w:ilvl="1" w:tplc="04190019" w:tentative="1">
      <w:start w:val="1"/>
      <w:numFmt w:val="lowerLetter"/>
      <w:lvlText w:val="%2."/>
      <w:lvlJc w:val="left"/>
      <w:pPr>
        <w:ind w:left="1524" w:hanging="360"/>
      </w:pPr>
    </w:lvl>
    <w:lvl w:ilvl="2" w:tplc="0419001B" w:tentative="1">
      <w:start w:val="1"/>
      <w:numFmt w:val="lowerRoman"/>
      <w:lvlText w:val="%3."/>
      <w:lvlJc w:val="right"/>
      <w:pPr>
        <w:ind w:left="2244" w:hanging="180"/>
      </w:pPr>
    </w:lvl>
    <w:lvl w:ilvl="3" w:tplc="0419000F" w:tentative="1">
      <w:start w:val="1"/>
      <w:numFmt w:val="decimal"/>
      <w:lvlText w:val="%4."/>
      <w:lvlJc w:val="left"/>
      <w:pPr>
        <w:ind w:left="2964" w:hanging="360"/>
      </w:pPr>
    </w:lvl>
    <w:lvl w:ilvl="4" w:tplc="04190019" w:tentative="1">
      <w:start w:val="1"/>
      <w:numFmt w:val="lowerLetter"/>
      <w:lvlText w:val="%5."/>
      <w:lvlJc w:val="left"/>
      <w:pPr>
        <w:ind w:left="3684" w:hanging="360"/>
      </w:pPr>
    </w:lvl>
    <w:lvl w:ilvl="5" w:tplc="0419001B" w:tentative="1">
      <w:start w:val="1"/>
      <w:numFmt w:val="lowerRoman"/>
      <w:lvlText w:val="%6."/>
      <w:lvlJc w:val="right"/>
      <w:pPr>
        <w:ind w:left="4404" w:hanging="180"/>
      </w:pPr>
    </w:lvl>
    <w:lvl w:ilvl="6" w:tplc="0419000F" w:tentative="1">
      <w:start w:val="1"/>
      <w:numFmt w:val="decimal"/>
      <w:lvlText w:val="%7."/>
      <w:lvlJc w:val="left"/>
      <w:pPr>
        <w:ind w:left="5124" w:hanging="360"/>
      </w:pPr>
    </w:lvl>
    <w:lvl w:ilvl="7" w:tplc="04190019" w:tentative="1">
      <w:start w:val="1"/>
      <w:numFmt w:val="lowerLetter"/>
      <w:lvlText w:val="%8."/>
      <w:lvlJc w:val="left"/>
      <w:pPr>
        <w:ind w:left="5844" w:hanging="360"/>
      </w:pPr>
    </w:lvl>
    <w:lvl w:ilvl="8" w:tplc="0419001B" w:tentative="1">
      <w:start w:val="1"/>
      <w:numFmt w:val="lowerRoman"/>
      <w:lvlText w:val="%9."/>
      <w:lvlJc w:val="right"/>
      <w:pPr>
        <w:ind w:left="6564" w:hanging="180"/>
      </w:pPr>
    </w:lvl>
  </w:abstractNum>
  <w:abstractNum w:abstractNumId="25" w15:restartNumberingAfterBreak="0">
    <w:nsid w:val="6BB54FE2"/>
    <w:multiLevelType w:val="multilevel"/>
    <w:tmpl w:val="AB5A2D2C"/>
    <w:lvl w:ilvl="0">
      <w:start w:val="12"/>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F462B77"/>
    <w:multiLevelType w:val="multilevel"/>
    <w:tmpl w:val="66F438FC"/>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F8812A4"/>
    <w:multiLevelType w:val="hybridMultilevel"/>
    <w:tmpl w:val="B7F85828"/>
    <w:lvl w:ilvl="0" w:tplc="D0B6973A">
      <w:start w:val="1"/>
      <w:numFmt w:val="bullet"/>
      <w:lvlText w:val=""/>
      <w:lvlJc w:val="left"/>
      <w:pPr>
        <w:ind w:left="502"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8" w15:restartNumberingAfterBreak="0">
    <w:nsid w:val="724A52FD"/>
    <w:multiLevelType w:val="multilevel"/>
    <w:tmpl w:val="10945CD6"/>
    <w:lvl w:ilvl="0">
      <w:start w:val="8"/>
      <w:numFmt w:val="decimal"/>
      <w:lvlText w:val="%1."/>
      <w:lvlJc w:val="left"/>
      <w:pPr>
        <w:ind w:left="450" w:hanging="450"/>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39F6402"/>
    <w:multiLevelType w:val="multilevel"/>
    <w:tmpl w:val="B3D8DF8E"/>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9492512"/>
    <w:multiLevelType w:val="hybridMultilevel"/>
    <w:tmpl w:val="BFBC1542"/>
    <w:lvl w:ilvl="0" w:tplc="D0B6973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7C2448F0"/>
    <w:multiLevelType w:val="multilevel"/>
    <w:tmpl w:val="C4B4E8EA"/>
    <w:lvl w:ilvl="0">
      <w:start w:val="1"/>
      <w:numFmt w:val="bullet"/>
      <w:lvlText w:val=""/>
      <w:lvlJc w:val="left"/>
      <w:pPr>
        <w:ind w:left="450" w:hanging="45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2"/>
  </w:num>
  <w:num w:numId="2">
    <w:abstractNumId w:val="2"/>
  </w:num>
  <w:num w:numId="3">
    <w:abstractNumId w:val="13"/>
  </w:num>
  <w:num w:numId="4">
    <w:abstractNumId w:val="1"/>
  </w:num>
  <w:num w:numId="5">
    <w:abstractNumId w:val="21"/>
  </w:num>
  <w:num w:numId="6">
    <w:abstractNumId w:val="11"/>
  </w:num>
  <w:num w:numId="7">
    <w:abstractNumId w:val="19"/>
  </w:num>
  <w:num w:numId="8">
    <w:abstractNumId w:val="30"/>
  </w:num>
  <w:num w:numId="9">
    <w:abstractNumId w:val="31"/>
  </w:num>
  <w:num w:numId="10">
    <w:abstractNumId w:val="5"/>
  </w:num>
  <w:num w:numId="11">
    <w:abstractNumId w:val="18"/>
  </w:num>
  <w:num w:numId="12">
    <w:abstractNumId w:val="16"/>
  </w:num>
  <w:num w:numId="13">
    <w:abstractNumId w:val="14"/>
  </w:num>
  <w:num w:numId="14">
    <w:abstractNumId w:val="20"/>
  </w:num>
  <w:num w:numId="15">
    <w:abstractNumId w:val="17"/>
  </w:num>
  <w:num w:numId="16">
    <w:abstractNumId w:val="9"/>
  </w:num>
  <w:num w:numId="17">
    <w:abstractNumId w:val="10"/>
  </w:num>
  <w:num w:numId="18">
    <w:abstractNumId w:val="28"/>
  </w:num>
  <w:num w:numId="19">
    <w:abstractNumId w:val="29"/>
  </w:num>
  <w:num w:numId="20">
    <w:abstractNumId w:val="27"/>
  </w:num>
  <w:num w:numId="21">
    <w:abstractNumId w:val="23"/>
  </w:num>
  <w:num w:numId="22">
    <w:abstractNumId w:val="4"/>
  </w:num>
  <w:num w:numId="23">
    <w:abstractNumId w:val="26"/>
  </w:num>
  <w:num w:numId="24">
    <w:abstractNumId w:val="25"/>
  </w:num>
  <w:num w:numId="25">
    <w:abstractNumId w:val="6"/>
  </w:num>
  <w:num w:numId="26">
    <w:abstractNumId w:val="0"/>
  </w:num>
  <w:num w:numId="27">
    <w:abstractNumId w:val="15"/>
  </w:num>
  <w:num w:numId="28">
    <w:abstractNumId w:val="3"/>
  </w:num>
  <w:num w:numId="29">
    <w:abstractNumId w:val="8"/>
  </w:num>
  <w:num w:numId="30">
    <w:abstractNumId w:val="12"/>
  </w:num>
  <w:num w:numId="31">
    <w:abstractNumId w:val="7"/>
  </w:num>
  <w:num w:numId="32">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3164"/>
    <w:rsid w:val="000004F4"/>
    <w:rsid w:val="000036B2"/>
    <w:rsid w:val="000044F5"/>
    <w:rsid w:val="00005761"/>
    <w:rsid w:val="000104A1"/>
    <w:rsid w:val="00017CE6"/>
    <w:rsid w:val="00021EA2"/>
    <w:rsid w:val="00022391"/>
    <w:rsid w:val="0002312E"/>
    <w:rsid w:val="0003082A"/>
    <w:rsid w:val="00030F22"/>
    <w:rsid w:val="0003327A"/>
    <w:rsid w:val="00046937"/>
    <w:rsid w:val="00050368"/>
    <w:rsid w:val="00050AD2"/>
    <w:rsid w:val="00051307"/>
    <w:rsid w:val="00051389"/>
    <w:rsid w:val="00051CC5"/>
    <w:rsid w:val="000529A4"/>
    <w:rsid w:val="00055CB4"/>
    <w:rsid w:val="00064EE7"/>
    <w:rsid w:val="00070F70"/>
    <w:rsid w:val="00073811"/>
    <w:rsid w:val="000741A3"/>
    <w:rsid w:val="00074D3C"/>
    <w:rsid w:val="0007577A"/>
    <w:rsid w:val="00077B46"/>
    <w:rsid w:val="00081521"/>
    <w:rsid w:val="00081AC4"/>
    <w:rsid w:val="00081FDD"/>
    <w:rsid w:val="00085608"/>
    <w:rsid w:val="0008653A"/>
    <w:rsid w:val="00094036"/>
    <w:rsid w:val="00094655"/>
    <w:rsid w:val="00096AEB"/>
    <w:rsid w:val="000A2469"/>
    <w:rsid w:val="000B0DD5"/>
    <w:rsid w:val="000B11A4"/>
    <w:rsid w:val="000B1C76"/>
    <w:rsid w:val="000B3164"/>
    <w:rsid w:val="000B33F4"/>
    <w:rsid w:val="000B442C"/>
    <w:rsid w:val="000B61DA"/>
    <w:rsid w:val="000C2701"/>
    <w:rsid w:val="000C3500"/>
    <w:rsid w:val="000C38A9"/>
    <w:rsid w:val="000C5F5B"/>
    <w:rsid w:val="000C647B"/>
    <w:rsid w:val="000C7CF6"/>
    <w:rsid w:val="000D1DA9"/>
    <w:rsid w:val="000D4A45"/>
    <w:rsid w:val="000D68CC"/>
    <w:rsid w:val="000E6680"/>
    <w:rsid w:val="000F0EC4"/>
    <w:rsid w:val="000F35BA"/>
    <w:rsid w:val="000F366B"/>
    <w:rsid w:val="000F56B9"/>
    <w:rsid w:val="000F690B"/>
    <w:rsid w:val="001008CC"/>
    <w:rsid w:val="0010250B"/>
    <w:rsid w:val="0010551B"/>
    <w:rsid w:val="0010649B"/>
    <w:rsid w:val="001071EB"/>
    <w:rsid w:val="00114634"/>
    <w:rsid w:val="00115846"/>
    <w:rsid w:val="00116304"/>
    <w:rsid w:val="00116430"/>
    <w:rsid w:val="0011685B"/>
    <w:rsid w:val="00117B48"/>
    <w:rsid w:val="001212FD"/>
    <w:rsid w:val="00124170"/>
    <w:rsid w:val="001256DB"/>
    <w:rsid w:val="00126E2F"/>
    <w:rsid w:val="001277BA"/>
    <w:rsid w:val="0013348D"/>
    <w:rsid w:val="00134A73"/>
    <w:rsid w:val="0013598E"/>
    <w:rsid w:val="00143054"/>
    <w:rsid w:val="00147E2F"/>
    <w:rsid w:val="00154C9C"/>
    <w:rsid w:val="00164F59"/>
    <w:rsid w:val="0017290B"/>
    <w:rsid w:val="001751CE"/>
    <w:rsid w:val="00175C3C"/>
    <w:rsid w:val="00181F68"/>
    <w:rsid w:val="001834EE"/>
    <w:rsid w:val="00184BE9"/>
    <w:rsid w:val="001865E9"/>
    <w:rsid w:val="00186BD0"/>
    <w:rsid w:val="00195626"/>
    <w:rsid w:val="001A0D40"/>
    <w:rsid w:val="001A198B"/>
    <w:rsid w:val="001A39D9"/>
    <w:rsid w:val="001A64A8"/>
    <w:rsid w:val="001B1B24"/>
    <w:rsid w:val="001B2421"/>
    <w:rsid w:val="001B355C"/>
    <w:rsid w:val="001B6A8C"/>
    <w:rsid w:val="001B71C7"/>
    <w:rsid w:val="001B7779"/>
    <w:rsid w:val="001D017D"/>
    <w:rsid w:val="001D15EA"/>
    <w:rsid w:val="001D2895"/>
    <w:rsid w:val="001D3932"/>
    <w:rsid w:val="001D5F2C"/>
    <w:rsid w:val="001E3745"/>
    <w:rsid w:val="001E51C6"/>
    <w:rsid w:val="001E7DDD"/>
    <w:rsid w:val="001F2182"/>
    <w:rsid w:val="001F5336"/>
    <w:rsid w:val="001F6F6E"/>
    <w:rsid w:val="002010F8"/>
    <w:rsid w:val="00201D36"/>
    <w:rsid w:val="00204E4F"/>
    <w:rsid w:val="002069E5"/>
    <w:rsid w:val="002075B3"/>
    <w:rsid w:val="0020764F"/>
    <w:rsid w:val="002117B7"/>
    <w:rsid w:val="00212393"/>
    <w:rsid w:val="00214873"/>
    <w:rsid w:val="002155C5"/>
    <w:rsid w:val="002157A2"/>
    <w:rsid w:val="00216F1B"/>
    <w:rsid w:val="0021734A"/>
    <w:rsid w:val="00225DB3"/>
    <w:rsid w:val="00225FD0"/>
    <w:rsid w:val="0023002A"/>
    <w:rsid w:val="00231AF5"/>
    <w:rsid w:val="00235BA3"/>
    <w:rsid w:val="00236C11"/>
    <w:rsid w:val="0024011F"/>
    <w:rsid w:val="002411CF"/>
    <w:rsid w:val="00244CD2"/>
    <w:rsid w:val="0024752E"/>
    <w:rsid w:val="002500C4"/>
    <w:rsid w:val="002504B6"/>
    <w:rsid w:val="00257A60"/>
    <w:rsid w:val="002608ED"/>
    <w:rsid w:val="002625C8"/>
    <w:rsid w:val="00265D0F"/>
    <w:rsid w:val="00267CCD"/>
    <w:rsid w:val="0027048F"/>
    <w:rsid w:val="00277607"/>
    <w:rsid w:val="0028106B"/>
    <w:rsid w:val="00284499"/>
    <w:rsid w:val="00284B15"/>
    <w:rsid w:val="0028749A"/>
    <w:rsid w:val="00287C4A"/>
    <w:rsid w:val="002910F5"/>
    <w:rsid w:val="00296E7B"/>
    <w:rsid w:val="002971C2"/>
    <w:rsid w:val="002A01F6"/>
    <w:rsid w:val="002A26F8"/>
    <w:rsid w:val="002B4BA5"/>
    <w:rsid w:val="002B52AC"/>
    <w:rsid w:val="002B5F00"/>
    <w:rsid w:val="002B60D6"/>
    <w:rsid w:val="002B78A1"/>
    <w:rsid w:val="002C1E5F"/>
    <w:rsid w:val="002C39D5"/>
    <w:rsid w:val="002C5D67"/>
    <w:rsid w:val="002C6CFD"/>
    <w:rsid w:val="002D08A3"/>
    <w:rsid w:val="002D1CF4"/>
    <w:rsid w:val="002D4D48"/>
    <w:rsid w:val="002D4EC5"/>
    <w:rsid w:val="002D7764"/>
    <w:rsid w:val="002E0550"/>
    <w:rsid w:val="002E1D2C"/>
    <w:rsid w:val="002E2BAC"/>
    <w:rsid w:val="0030487C"/>
    <w:rsid w:val="00305281"/>
    <w:rsid w:val="00305A8B"/>
    <w:rsid w:val="00312C6B"/>
    <w:rsid w:val="00312EFD"/>
    <w:rsid w:val="0031334F"/>
    <w:rsid w:val="00320394"/>
    <w:rsid w:val="00323DAA"/>
    <w:rsid w:val="0032441D"/>
    <w:rsid w:val="00324DAB"/>
    <w:rsid w:val="00326AB0"/>
    <w:rsid w:val="0033012A"/>
    <w:rsid w:val="00331FAD"/>
    <w:rsid w:val="0033465F"/>
    <w:rsid w:val="00334FA1"/>
    <w:rsid w:val="0033516F"/>
    <w:rsid w:val="003403AC"/>
    <w:rsid w:val="00345179"/>
    <w:rsid w:val="003472AB"/>
    <w:rsid w:val="0034781A"/>
    <w:rsid w:val="00347EE5"/>
    <w:rsid w:val="003526C9"/>
    <w:rsid w:val="003530A2"/>
    <w:rsid w:val="00353BE0"/>
    <w:rsid w:val="00353D3D"/>
    <w:rsid w:val="00356703"/>
    <w:rsid w:val="00361750"/>
    <w:rsid w:val="003707A6"/>
    <w:rsid w:val="00370B84"/>
    <w:rsid w:val="00375240"/>
    <w:rsid w:val="00375B4A"/>
    <w:rsid w:val="00376A81"/>
    <w:rsid w:val="00383081"/>
    <w:rsid w:val="0038646A"/>
    <w:rsid w:val="00386647"/>
    <w:rsid w:val="0038746C"/>
    <w:rsid w:val="003A50D7"/>
    <w:rsid w:val="003A6864"/>
    <w:rsid w:val="003B27F4"/>
    <w:rsid w:val="003B6129"/>
    <w:rsid w:val="003C181D"/>
    <w:rsid w:val="003C5435"/>
    <w:rsid w:val="003D25C3"/>
    <w:rsid w:val="003D7EF7"/>
    <w:rsid w:val="003E492C"/>
    <w:rsid w:val="003E65D1"/>
    <w:rsid w:val="003F016F"/>
    <w:rsid w:val="003F29F3"/>
    <w:rsid w:val="003F3132"/>
    <w:rsid w:val="003F44A4"/>
    <w:rsid w:val="003F4796"/>
    <w:rsid w:val="003F5245"/>
    <w:rsid w:val="003F7BDF"/>
    <w:rsid w:val="00401EDF"/>
    <w:rsid w:val="00404FEA"/>
    <w:rsid w:val="00405405"/>
    <w:rsid w:val="0040571A"/>
    <w:rsid w:val="00413BF1"/>
    <w:rsid w:val="0042281A"/>
    <w:rsid w:val="00430906"/>
    <w:rsid w:val="0043270D"/>
    <w:rsid w:val="00435E65"/>
    <w:rsid w:val="00440A6D"/>
    <w:rsid w:val="00442694"/>
    <w:rsid w:val="0044481B"/>
    <w:rsid w:val="00445ED5"/>
    <w:rsid w:val="004468F0"/>
    <w:rsid w:val="00447164"/>
    <w:rsid w:val="00447738"/>
    <w:rsid w:val="004576FD"/>
    <w:rsid w:val="00457BD0"/>
    <w:rsid w:val="0046188D"/>
    <w:rsid w:val="00470789"/>
    <w:rsid w:val="00473D92"/>
    <w:rsid w:val="004757C5"/>
    <w:rsid w:val="0047587E"/>
    <w:rsid w:val="00485391"/>
    <w:rsid w:val="00486022"/>
    <w:rsid w:val="00491204"/>
    <w:rsid w:val="0049200A"/>
    <w:rsid w:val="004974F9"/>
    <w:rsid w:val="004A11C3"/>
    <w:rsid w:val="004A22D7"/>
    <w:rsid w:val="004A338A"/>
    <w:rsid w:val="004A361E"/>
    <w:rsid w:val="004A4F3E"/>
    <w:rsid w:val="004A651E"/>
    <w:rsid w:val="004A7C3F"/>
    <w:rsid w:val="004A7D56"/>
    <w:rsid w:val="004B2D8F"/>
    <w:rsid w:val="004B2E22"/>
    <w:rsid w:val="004C03A4"/>
    <w:rsid w:val="004C10E4"/>
    <w:rsid w:val="004C2A0F"/>
    <w:rsid w:val="004C5B09"/>
    <w:rsid w:val="004C6605"/>
    <w:rsid w:val="004D71A2"/>
    <w:rsid w:val="004D7C55"/>
    <w:rsid w:val="004E2968"/>
    <w:rsid w:val="005054EE"/>
    <w:rsid w:val="00506652"/>
    <w:rsid w:val="00516A12"/>
    <w:rsid w:val="00520B85"/>
    <w:rsid w:val="0052429A"/>
    <w:rsid w:val="00532A7A"/>
    <w:rsid w:val="00536175"/>
    <w:rsid w:val="00541B5B"/>
    <w:rsid w:val="00541D61"/>
    <w:rsid w:val="005423C1"/>
    <w:rsid w:val="005442D4"/>
    <w:rsid w:val="00554856"/>
    <w:rsid w:val="005666B2"/>
    <w:rsid w:val="00566B63"/>
    <w:rsid w:val="005710C7"/>
    <w:rsid w:val="00584DDE"/>
    <w:rsid w:val="0059336A"/>
    <w:rsid w:val="00595EC5"/>
    <w:rsid w:val="005963BB"/>
    <w:rsid w:val="00597A4E"/>
    <w:rsid w:val="005A333C"/>
    <w:rsid w:val="005A3840"/>
    <w:rsid w:val="005B1176"/>
    <w:rsid w:val="005B3135"/>
    <w:rsid w:val="005B727C"/>
    <w:rsid w:val="005C0668"/>
    <w:rsid w:val="005C0B9C"/>
    <w:rsid w:val="005C2182"/>
    <w:rsid w:val="005C2285"/>
    <w:rsid w:val="005C2504"/>
    <w:rsid w:val="005C3F24"/>
    <w:rsid w:val="005C5EE5"/>
    <w:rsid w:val="005C5F6E"/>
    <w:rsid w:val="005C7631"/>
    <w:rsid w:val="005D490B"/>
    <w:rsid w:val="005D5407"/>
    <w:rsid w:val="005E4C50"/>
    <w:rsid w:val="005E52D2"/>
    <w:rsid w:val="005E59F3"/>
    <w:rsid w:val="005F503F"/>
    <w:rsid w:val="005F5175"/>
    <w:rsid w:val="005F6C4A"/>
    <w:rsid w:val="005F6CBD"/>
    <w:rsid w:val="00601BCA"/>
    <w:rsid w:val="00606E2E"/>
    <w:rsid w:val="006117A0"/>
    <w:rsid w:val="006203CB"/>
    <w:rsid w:val="00620816"/>
    <w:rsid w:val="00621E4D"/>
    <w:rsid w:val="0062471D"/>
    <w:rsid w:val="006259C0"/>
    <w:rsid w:val="0063190F"/>
    <w:rsid w:val="006375A5"/>
    <w:rsid w:val="00643A49"/>
    <w:rsid w:val="00650709"/>
    <w:rsid w:val="00652949"/>
    <w:rsid w:val="00652B20"/>
    <w:rsid w:val="0065306A"/>
    <w:rsid w:val="00654139"/>
    <w:rsid w:val="006557E1"/>
    <w:rsid w:val="00657A90"/>
    <w:rsid w:val="00671AC6"/>
    <w:rsid w:val="00680A62"/>
    <w:rsid w:val="006811F2"/>
    <w:rsid w:val="006838E7"/>
    <w:rsid w:val="00684145"/>
    <w:rsid w:val="00685003"/>
    <w:rsid w:val="006902F2"/>
    <w:rsid w:val="00691CD3"/>
    <w:rsid w:val="00693156"/>
    <w:rsid w:val="006940D9"/>
    <w:rsid w:val="0069784B"/>
    <w:rsid w:val="006A44EA"/>
    <w:rsid w:val="006A6571"/>
    <w:rsid w:val="006A6849"/>
    <w:rsid w:val="006B0B60"/>
    <w:rsid w:val="006B0F98"/>
    <w:rsid w:val="006B7618"/>
    <w:rsid w:val="006C0264"/>
    <w:rsid w:val="006C2988"/>
    <w:rsid w:val="006C4CB4"/>
    <w:rsid w:val="006D0DA3"/>
    <w:rsid w:val="006D4BDE"/>
    <w:rsid w:val="006D4EC5"/>
    <w:rsid w:val="006D4EF2"/>
    <w:rsid w:val="006E07C6"/>
    <w:rsid w:val="006E3C28"/>
    <w:rsid w:val="006E5664"/>
    <w:rsid w:val="006F24BF"/>
    <w:rsid w:val="007045FB"/>
    <w:rsid w:val="00706515"/>
    <w:rsid w:val="007079A9"/>
    <w:rsid w:val="007144ED"/>
    <w:rsid w:val="007232E7"/>
    <w:rsid w:val="00723B76"/>
    <w:rsid w:val="0072425F"/>
    <w:rsid w:val="00724CBF"/>
    <w:rsid w:val="007303E3"/>
    <w:rsid w:val="007310CF"/>
    <w:rsid w:val="007440DF"/>
    <w:rsid w:val="0074782E"/>
    <w:rsid w:val="007542B3"/>
    <w:rsid w:val="0075542D"/>
    <w:rsid w:val="00761684"/>
    <w:rsid w:val="0076210A"/>
    <w:rsid w:val="00763D3B"/>
    <w:rsid w:val="00764B91"/>
    <w:rsid w:val="00765399"/>
    <w:rsid w:val="0077481F"/>
    <w:rsid w:val="00780ABE"/>
    <w:rsid w:val="00797E74"/>
    <w:rsid w:val="007A21E7"/>
    <w:rsid w:val="007A45BC"/>
    <w:rsid w:val="007B28C5"/>
    <w:rsid w:val="007B3E5A"/>
    <w:rsid w:val="007B4F63"/>
    <w:rsid w:val="007B7674"/>
    <w:rsid w:val="007C6FDD"/>
    <w:rsid w:val="007C70DB"/>
    <w:rsid w:val="007C778D"/>
    <w:rsid w:val="007D3643"/>
    <w:rsid w:val="007D39F6"/>
    <w:rsid w:val="007D73E1"/>
    <w:rsid w:val="007D7428"/>
    <w:rsid w:val="007D76CE"/>
    <w:rsid w:val="007D79D9"/>
    <w:rsid w:val="007E4594"/>
    <w:rsid w:val="007E4C19"/>
    <w:rsid w:val="007F0C9F"/>
    <w:rsid w:val="007F27AD"/>
    <w:rsid w:val="007F5691"/>
    <w:rsid w:val="007F6953"/>
    <w:rsid w:val="008010A9"/>
    <w:rsid w:val="008074B3"/>
    <w:rsid w:val="0081140A"/>
    <w:rsid w:val="00811843"/>
    <w:rsid w:val="00812146"/>
    <w:rsid w:val="00814C8F"/>
    <w:rsid w:val="00822E24"/>
    <w:rsid w:val="008251DF"/>
    <w:rsid w:val="0083021B"/>
    <w:rsid w:val="00830D67"/>
    <w:rsid w:val="00833F82"/>
    <w:rsid w:val="00834060"/>
    <w:rsid w:val="00834F4D"/>
    <w:rsid w:val="008377E4"/>
    <w:rsid w:val="00842B88"/>
    <w:rsid w:val="0084461B"/>
    <w:rsid w:val="008449CA"/>
    <w:rsid w:val="00845846"/>
    <w:rsid w:val="00854A79"/>
    <w:rsid w:val="0085578E"/>
    <w:rsid w:val="008634B1"/>
    <w:rsid w:val="008634D4"/>
    <w:rsid w:val="008670C8"/>
    <w:rsid w:val="00874550"/>
    <w:rsid w:val="00876667"/>
    <w:rsid w:val="0088009D"/>
    <w:rsid w:val="00880EBE"/>
    <w:rsid w:val="00882115"/>
    <w:rsid w:val="0088496B"/>
    <w:rsid w:val="00890F0E"/>
    <w:rsid w:val="00891ADE"/>
    <w:rsid w:val="00893FB9"/>
    <w:rsid w:val="00895322"/>
    <w:rsid w:val="008A18CC"/>
    <w:rsid w:val="008B76C4"/>
    <w:rsid w:val="008B7D42"/>
    <w:rsid w:val="008C3555"/>
    <w:rsid w:val="008C3AFE"/>
    <w:rsid w:val="008C6F98"/>
    <w:rsid w:val="008D5F9E"/>
    <w:rsid w:val="008E496B"/>
    <w:rsid w:val="008E7ED1"/>
    <w:rsid w:val="008F2027"/>
    <w:rsid w:val="008F53A8"/>
    <w:rsid w:val="00905890"/>
    <w:rsid w:val="00912283"/>
    <w:rsid w:val="009133D0"/>
    <w:rsid w:val="0091414A"/>
    <w:rsid w:val="00924C15"/>
    <w:rsid w:val="009270B2"/>
    <w:rsid w:val="009272D7"/>
    <w:rsid w:val="00927D82"/>
    <w:rsid w:val="00933F5D"/>
    <w:rsid w:val="009367A3"/>
    <w:rsid w:val="0094118A"/>
    <w:rsid w:val="00941725"/>
    <w:rsid w:val="00941A1A"/>
    <w:rsid w:val="009518F7"/>
    <w:rsid w:val="009522B1"/>
    <w:rsid w:val="00953E0F"/>
    <w:rsid w:val="009544F1"/>
    <w:rsid w:val="00966779"/>
    <w:rsid w:val="009708C6"/>
    <w:rsid w:val="00973920"/>
    <w:rsid w:val="00975986"/>
    <w:rsid w:val="0098050D"/>
    <w:rsid w:val="009816C9"/>
    <w:rsid w:val="009833CA"/>
    <w:rsid w:val="0098399C"/>
    <w:rsid w:val="00983EBE"/>
    <w:rsid w:val="009907F4"/>
    <w:rsid w:val="009956D9"/>
    <w:rsid w:val="00996FF4"/>
    <w:rsid w:val="009A52B6"/>
    <w:rsid w:val="009A5B64"/>
    <w:rsid w:val="009A68A2"/>
    <w:rsid w:val="009B2F5A"/>
    <w:rsid w:val="009B3ADC"/>
    <w:rsid w:val="009B45CD"/>
    <w:rsid w:val="009B57B0"/>
    <w:rsid w:val="009C1D66"/>
    <w:rsid w:val="009C2842"/>
    <w:rsid w:val="009D7DD2"/>
    <w:rsid w:val="009E6800"/>
    <w:rsid w:val="009F1256"/>
    <w:rsid w:val="009F216E"/>
    <w:rsid w:val="009F4E3A"/>
    <w:rsid w:val="009F5B07"/>
    <w:rsid w:val="009F626A"/>
    <w:rsid w:val="00A02911"/>
    <w:rsid w:val="00A13C49"/>
    <w:rsid w:val="00A15760"/>
    <w:rsid w:val="00A17580"/>
    <w:rsid w:val="00A17888"/>
    <w:rsid w:val="00A217BB"/>
    <w:rsid w:val="00A242A7"/>
    <w:rsid w:val="00A24DEF"/>
    <w:rsid w:val="00A310F0"/>
    <w:rsid w:val="00A35121"/>
    <w:rsid w:val="00A37585"/>
    <w:rsid w:val="00A4099E"/>
    <w:rsid w:val="00A43355"/>
    <w:rsid w:val="00A461A8"/>
    <w:rsid w:val="00A46455"/>
    <w:rsid w:val="00A510DC"/>
    <w:rsid w:val="00A54989"/>
    <w:rsid w:val="00A6671A"/>
    <w:rsid w:val="00A72A9E"/>
    <w:rsid w:val="00A72D55"/>
    <w:rsid w:val="00A740DE"/>
    <w:rsid w:val="00A748B1"/>
    <w:rsid w:val="00A76C7E"/>
    <w:rsid w:val="00A80CD9"/>
    <w:rsid w:val="00A81E1D"/>
    <w:rsid w:val="00A838B8"/>
    <w:rsid w:val="00A840D7"/>
    <w:rsid w:val="00A8467C"/>
    <w:rsid w:val="00A87696"/>
    <w:rsid w:val="00A91F5A"/>
    <w:rsid w:val="00A939D0"/>
    <w:rsid w:val="00A9723E"/>
    <w:rsid w:val="00A978D1"/>
    <w:rsid w:val="00AA1DD3"/>
    <w:rsid w:val="00AA309F"/>
    <w:rsid w:val="00AA30E1"/>
    <w:rsid w:val="00AA315C"/>
    <w:rsid w:val="00AA6821"/>
    <w:rsid w:val="00AB0805"/>
    <w:rsid w:val="00AB0A7D"/>
    <w:rsid w:val="00AB4B39"/>
    <w:rsid w:val="00AB4FA8"/>
    <w:rsid w:val="00AB5A74"/>
    <w:rsid w:val="00AC146F"/>
    <w:rsid w:val="00AC1F2C"/>
    <w:rsid w:val="00AD3BA5"/>
    <w:rsid w:val="00AD419D"/>
    <w:rsid w:val="00AD67D1"/>
    <w:rsid w:val="00AF1B3E"/>
    <w:rsid w:val="00AF24C1"/>
    <w:rsid w:val="00AF5AB6"/>
    <w:rsid w:val="00AF5CA2"/>
    <w:rsid w:val="00AF6F72"/>
    <w:rsid w:val="00B000D4"/>
    <w:rsid w:val="00B01892"/>
    <w:rsid w:val="00B01E13"/>
    <w:rsid w:val="00B07BC1"/>
    <w:rsid w:val="00B1172C"/>
    <w:rsid w:val="00B17501"/>
    <w:rsid w:val="00B17608"/>
    <w:rsid w:val="00B17B5B"/>
    <w:rsid w:val="00B21C5E"/>
    <w:rsid w:val="00B24C79"/>
    <w:rsid w:val="00B301DC"/>
    <w:rsid w:val="00B33E49"/>
    <w:rsid w:val="00B34595"/>
    <w:rsid w:val="00B36C93"/>
    <w:rsid w:val="00B40110"/>
    <w:rsid w:val="00B40655"/>
    <w:rsid w:val="00B41CC1"/>
    <w:rsid w:val="00B4517F"/>
    <w:rsid w:val="00B4528B"/>
    <w:rsid w:val="00B465F7"/>
    <w:rsid w:val="00B51602"/>
    <w:rsid w:val="00B516DB"/>
    <w:rsid w:val="00B526E1"/>
    <w:rsid w:val="00B55B30"/>
    <w:rsid w:val="00B63028"/>
    <w:rsid w:val="00B65D92"/>
    <w:rsid w:val="00B703EF"/>
    <w:rsid w:val="00B73055"/>
    <w:rsid w:val="00B7310B"/>
    <w:rsid w:val="00B74797"/>
    <w:rsid w:val="00B90C35"/>
    <w:rsid w:val="00B92F16"/>
    <w:rsid w:val="00B940FE"/>
    <w:rsid w:val="00BA434D"/>
    <w:rsid w:val="00BA6362"/>
    <w:rsid w:val="00BB0753"/>
    <w:rsid w:val="00BB0808"/>
    <w:rsid w:val="00BB15B8"/>
    <w:rsid w:val="00BB463F"/>
    <w:rsid w:val="00BB6A1E"/>
    <w:rsid w:val="00BC27EF"/>
    <w:rsid w:val="00BC5D77"/>
    <w:rsid w:val="00BC7149"/>
    <w:rsid w:val="00BC7278"/>
    <w:rsid w:val="00BC73FF"/>
    <w:rsid w:val="00BD009B"/>
    <w:rsid w:val="00BD076A"/>
    <w:rsid w:val="00BD0852"/>
    <w:rsid w:val="00BD1847"/>
    <w:rsid w:val="00BD357E"/>
    <w:rsid w:val="00BD3704"/>
    <w:rsid w:val="00BE003B"/>
    <w:rsid w:val="00BE1EB0"/>
    <w:rsid w:val="00BE75A9"/>
    <w:rsid w:val="00C006BE"/>
    <w:rsid w:val="00C02245"/>
    <w:rsid w:val="00C03831"/>
    <w:rsid w:val="00C05862"/>
    <w:rsid w:val="00C14F9E"/>
    <w:rsid w:val="00C166E0"/>
    <w:rsid w:val="00C16905"/>
    <w:rsid w:val="00C17538"/>
    <w:rsid w:val="00C22411"/>
    <w:rsid w:val="00C2267E"/>
    <w:rsid w:val="00C241CD"/>
    <w:rsid w:val="00C32D5F"/>
    <w:rsid w:val="00C33947"/>
    <w:rsid w:val="00C40353"/>
    <w:rsid w:val="00C41C93"/>
    <w:rsid w:val="00C428EC"/>
    <w:rsid w:val="00C42A1C"/>
    <w:rsid w:val="00C42B3B"/>
    <w:rsid w:val="00C43522"/>
    <w:rsid w:val="00C45177"/>
    <w:rsid w:val="00C4758B"/>
    <w:rsid w:val="00C51573"/>
    <w:rsid w:val="00C60581"/>
    <w:rsid w:val="00C618C8"/>
    <w:rsid w:val="00C640AD"/>
    <w:rsid w:val="00C714D8"/>
    <w:rsid w:val="00C77E70"/>
    <w:rsid w:val="00C81D1D"/>
    <w:rsid w:val="00C8371C"/>
    <w:rsid w:val="00C92EDA"/>
    <w:rsid w:val="00C93B51"/>
    <w:rsid w:val="00C95531"/>
    <w:rsid w:val="00C966CB"/>
    <w:rsid w:val="00C97A64"/>
    <w:rsid w:val="00CA1295"/>
    <w:rsid w:val="00CA2468"/>
    <w:rsid w:val="00CB0E59"/>
    <w:rsid w:val="00CB31C6"/>
    <w:rsid w:val="00CB4F8F"/>
    <w:rsid w:val="00CB4FC2"/>
    <w:rsid w:val="00CC347B"/>
    <w:rsid w:val="00CC407C"/>
    <w:rsid w:val="00CC4FF4"/>
    <w:rsid w:val="00CC7C70"/>
    <w:rsid w:val="00CD46D5"/>
    <w:rsid w:val="00CE1AD7"/>
    <w:rsid w:val="00CE37B2"/>
    <w:rsid w:val="00CE3AD5"/>
    <w:rsid w:val="00CF1AB0"/>
    <w:rsid w:val="00CF40FA"/>
    <w:rsid w:val="00CF4180"/>
    <w:rsid w:val="00D00F43"/>
    <w:rsid w:val="00D01210"/>
    <w:rsid w:val="00D123B8"/>
    <w:rsid w:val="00D15E69"/>
    <w:rsid w:val="00D22E72"/>
    <w:rsid w:val="00D335EC"/>
    <w:rsid w:val="00D339A8"/>
    <w:rsid w:val="00D350D5"/>
    <w:rsid w:val="00D40494"/>
    <w:rsid w:val="00D41886"/>
    <w:rsid w:val="00D41A46"/>
    <w:rsid w:val="00D4451E"/>
    <w:rsid w:val="00D47131"/>
    <w:rsid w:val="00D47B25"/>
    <w:rsid w:val="00D51013"/>
    <w:rsid w:val="00D52DA0"/>
    <w:rsid w:val="00D552B6"/>
    <w:rsid w:val="00D55E97"/>
    <w:rsid w:val="00D5669D"/>
    <w:rsid w:val="00D56BAE"/>
    <w:rsid w:val="00D67764"/>
    <w:rsid w:val="00D7020D"/>
    <w:rsid w:val="00D707B7"/>
    <w:rsid w:val="00D80ED0"/>
    <w:rsid w:val="00D81AE1"/>
    <w:rsid w:val="00D82A3C"/>
    <w:rsid w:val="00D82CD2"/>
    <w:rsid w:val="00D9101B"/>
    <w:rsid w:val="00D931D7"/>
    <w:rsid w:val="00D936D5"/>
    <w:rsid w:val="00D95F7D"/>
    <w:rsid w:val="00DA00E1"/>
    <w:rsid w:val="00DA2887"/>
    <w:rsid w:val="00DA2BEA"/>
    <w:rsid w:val="00DA76B1"/>
    <w:rsid w:val="00DB17F4"/>
    <w:rsid w:val="00DB1D0E"/>
    <w:rsid w:val="00DB3A26"/>
    <w:rsid w:val="00DC0E2B"/>
    <w:rsid w:val="00DC480A"/>
    <w:rsid w:val="00DC7C6C"/>
    <w:rsid w:val="00DD1596"/>
    <w:rsid w:val="00DD45D5"/>
    <w:rsid w:val="00DD691D"/>
    <w:rsid w:val="00DD7A3F"/>
    <w:rsid w:val="00DE4473"/>
    <w:rsid w:val="00DE5DA8"/>
    <w:rsid w:val="00DF233D"/>
    <w:rsid w:val="00DF2B9A"/>
    <w:rsid w:val="00DF4B34"/>
    <w:rsid w:val="00E00D23"/>
    <w:rsid w:val="00E019C5"/>
    <w:rsid w:val="00E04FAE"/>
    <w:rsid w:val="00E15405"/>
    <w:rsid w:val="00E16584"/>
    <w:rsid w:val="00E16B42"/>
    <w:rsid w:val="00E327B4"/>
    <w:rsid w:val="00E34693"/>
    <w:rsid w:val="00E34BBB"/>
    <w:rsid w:val="00E34C87"/>
    <w:rsid w:val="00E34DD3"/>
    <w:rsid w:val="00E423AD"/>
    <w:rsid w:val="00E43067"/>
    <w:rsid w:val="00E45163"/>
    <w:rsid w:val="00E46069"/>
    <w:rsid w:val="00E47770"/>
    <w:rsid w:val="00E47BFB"/>
    <w:rsid w:val="00E500BF"/>
    <w:rsid w:val="00E646EF"/>
    <w:rsid w:val="00E66408"/>
    <w:rsid w:val="00E729CC"/>
    <w:rsid w:val="00E74C67"/>
    <w:rsid w:val="00E81CC0"/>
    <w:rsid w:val="00E84C94"/>
    <w:rsid w:val="00E85EFF"/>
    <w:rsid w:val="00E86995"/>
    <w:rsid w:val="00E9591F"/>
    <w:rsid w:val="00EA129B"/>
    <w:rsid w:val="00EA15A3"/>
    <w:rsid w:val="00EA742F"/>
    <w:rsid w:val="00EA7FDF"/>
    <w:rsid w:val="00EB0ECF"/>
    <w:rsid w:val="00EB3F5B"/>
    <w:rsid w:val="00EB5156"/>
    <w:rsid w:val="00EB54C6"/>
    <w:rsid w:val="00EB7802"/>
    <w:rsid w:val="00EB78B6"/>
    <w:rsid w:val="00EC0FBE"/>
    <w:rsid w:val="00EC2AEA"/>
    <w:rsid w:val="00EC4A11"/>
    <w:rsid w:val="00EC5FC5"/>
    <w:rsid w:val="00EC734C"/>
    <w:rsid w:val="00ED62A3"/>
    <w:rsid w:val="00EE2A19"/>
    <w:rsid w:val="00EF2FEC"/>
    <w:rsid w:val="00F002D3"/>
    <w:rsid w:val="00F0164C"/>
    <w:rsid w:val="00F01737"/>
    <w:rsid w:val="00F02149"/>
    <w:rsid w:val="00F04834"/>
    <w:rsid w:val="00F109B9"/>
    <w:rsid w:val="00F1287C"/>
    <w:rsid w:val="00F1289E"/>
    <w:rsid w:val="00F12FA1"/>
    <w:rsid w:val="00F147FB"/>
    <w:rsid w:val="00F22FED"/>
    <w:rsid w:val="00F2719B"/>
    <w:rsid w:val="00F307F4"/>
    <w:rsid w:val="00F32882"/>
    <w:rsid w:val="00F336B6"/>
    <w:rsid w:val="00F33E79"/>
    <w:rsid w:val="00F340CB"/>
    <w:rsid w:val="00F37076"/>
    <w:rsid w:val="00F45124"/>
    <w:rsid w:val="00F4728A"/>
    <w:rsid w:val="00F5247E"/>
    <w:rsid w:val="00F61E63"/>
    <w:rsid w:val="00F63B39"/>
    <w:rsid w:val="00F65744"/>
    <w:rsid w:val="00F66308"/>
    <w:rsid w:val="00F66543"/>
    <w:rsid w:val="00F717C7"/>
    <w:rsid w:val="00F71CA3"/>
    <w:rsid w:val="00F74F5C"/>
    <w:rsid w:val="00F77987"/>
    <w:rsid w:val="00F817C5"/>
    <w:rsid w:val="00F81C69"/>
    <w:rsid w:val="00F822F1"/>
    <w:rsid w:val="00F8284D"/>
    <w:rsid w:val="00F85726"/>
    <w:rsid w:val="00F8673D"/>
    <w:rsid w:val="00F878CC"/>
    <w:rsid w:val="00F9110B"/>
    <w:rsid w:val="00F917AD"/>
    <w:rsid w:val="00FA13EB"/>
    <w:rsid w:val="00FA551E"/>
    <w:rsid w:val="00FA5ECF"/>
    <w:rsid w:val="00FA7E3F"/>
    <w:rsid w:val="00FB048A"/>
    <w:rsid w:val="00FB1454"/>
    <w:rsid w:val="00FB741C"/>
    <w:rsid w:val="00FC4B8B"/>
    <w:rsid w:val="00FC4F59"/>
    <w:rsid w:val="00FD11B6"/>
    <w:rsid w:val="00FD29B5"/>
    <w:rsid w:val="00FD3481"/>
    <w:rsid w:val="00FD35EB"/>
    <w:rsid w:val="00FD7A34"/>
    <w:rsid w:val="00FD7EBD"/>
    <w:rsid w:val="00FE224A"/>
    <w:rsid w:val="00FE5953"/>
    <w:rsid w:val="00FE7413"/>
    <w:rsid w:val="00FE7D40"/>
    <w:rsid w:val="00FF21EE"/>
    <w:rsid w:val="00FF5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04DC22"/>
  <w15:docId w15:val="{8365C4AE-C1D3-4B4B-AC43-748321A39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ru-RU" w:eastAsia="en-US" w:bidi="ar-SA"/>
      </w:rPr>
    </w:rPrDefault>
    <w:pPrDefault>
      <w:pPr>
        <w:jc w:val="both"/>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0B3164"/>
    <w:pPr>
      <w:widowControl w:val="0"/>
      <w:jc w:val="left"/>
    </w:pPr>
    <w:rPr>
      <w:rFonts w:ascii="Calibri" w:eastAsia="Calibri" w:hAnsi="Calibri" w:cs="Times New Roman"/>
      <w:sz w:val="22"/>
      <w:lang w:val="en-US"/>
    </w:rPr>
  </w:style>
  <w:style w:type="paragraph" w:styleId="10">
    <w:name w:val="heading 1"/>
    <w:basedOn w:val="a"/>
    <w:link w:val="11"/>
    <w:uiPriority w:val="1"/>
    <w:qFormat/>
    <w:rsid w:val="000B3164"/>
    <w:pPr>
      <w:ind w:left="84"/>
      <w:outlineLvl w:val="0"/>
    </w:pPr>
    <w:rPr>
      <w:rFonts w:ascii="Times New Roman" w:eastAsia="Times New Roman" w:hAnsi="Times New Roman"/>
      <w:b/>
      <w:bCs/>
      <w:sz w:val="28"/>
      <w:szCs w:val="28"/>
    </w:rPr>
  </w:style>
  <w:style w:type="paragraph" w:styleId="3">
    <w:name w:val="heading 3"/>
    <w:basedOn w:val="a"/>
    <w:next w:val="a"/>
    <w:link w:val="30"/>
    <w:uiPriority w:val="9"/>
    <w:semiHidden/>
    <w:unhideWhenUsed/>
    <w:qFormat/>
    <w:rsid w:val="000B3164"/>
    <w:pPr>
      <w:keepNext/>
      <w:spacing w:before="240" w:after="60"/>
      <w:outlineLvl w:val="2"/>
    </w:pPr>
    <w:rPr>
      <w:rFonts w:ascii="Cambria" w:eastAsia="Times New Roman" w:hAnsi="Cambria"/>
      <w:b/>
      <w:bCs/>
      <w:sz w:val="26"/>
      <w:szCs w:val="26"/>
    </w:rPr>
  </w:style>
  <w:style w:type="paragraph" w:styleId="6">
    <w:name w:val="heading 6"/>
    <w:basedOn w:val="a"/>
    <w:next w:val="a"/>
    <w:link w:val="60"/>
    <w:uiPriority w:val="9"/>
    <w:semiHidden/>
    <w:unhideWhenUsed/>
    <w:qFormat/>
    <w:rsid w:val="000B3164"/>
    <w:pPr>
      <w:spacing w:before="240" w:after="60"/>
      <w:outlineLvl w:val="5"/>
    </w:pPr>
    <w:rPr>
      <w:rFonts w:eastAsia="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1"/>
    <w:rsid w:val="000B3164"/>
    <w:rPr>
      <w:rFonts w:eastAsia="Times New Roman" w:cs="Times New Roman"/>
      <w:b/>
      <w:bCs/>
      <w:sz w:val="28"/>
      <w:szCs w:val="28"/>
      <w:lang w:val="en-US"/>
    </w:rPr>
  </w:style>
  <w:style w:type="character" w:customStyle="1" w:styleId="30">
    <w:name w:val="Заголовок 3 Знак"/>
    <w:basedOn w:val="a0"/>
    <w:link w:val="3"/>
    <w:uiPriority w:val="9"/>
    <w:semiHidden/>
    <w:rsid w:val="000B3164"/>
    <w:rPr>
      <w:rFonts w:ascii="Cambria" w:eastAsia="Times New Roman" w:hAnsi="Cambria" w:cs="Times New Roman"/>
      <w:b/>
      <w:bCs/>
      <w:sz w:val="26"/>
      <w:szCs w:val="26"/>
      <w:lang w:val="en-US"/>
    </w:rPr>
  </w:style>
  <w:style w:type="character" w:customStyle="1" w:styleId="60">
    <w:name w:val="Заголовок 6 Знак"/>
    <w:basedOn w:val="a0"/>
    <w:link w:val="6"/>
    <w:uiPriority w:val="9"/>
    <w:semiHidden/>
    <w:rsid w:val="000B3164"/>
    <w:rPr>
      <w:rFonts w:ascii="Calibri" w:eastAsia="Times New Roman" w:hAnsi="Calibri" w:cs="Times New Roman"/>
      <w:b/>
      <w:bCs/>
      <w:sz w:val="22"/>
      <w:lang w:val="en-US"/>
    </w:rPr>
  </w:style>
  <w:style w:type="paragraph" w:styleId="a3">
    <w:name w:val="Body Text"/>
    <w:basedOn w:val="a"/>
    <w:link w:val="a4"/>
    <w:uiPriority w:val="1"/>
    <w:qFormat/>
    <w:rsid w:val="000B3164"/>
    <w:pPr>
      <w:spacing w:before="117"/>
      <w:ind w:left="100" w:firstLine="566"/>
    </w:pPr>
    <w:rPr>
      <w:rFonts w:ascii="Times New Roman" w:eastAsia="Times New Roman" w:hAnsi="Times New Roman"/>
      <w:sz w:val="24"/>
      <w:szCs w:val="24"/>
    </w:rPr>
  </w:style>
  <w:style w:type="character" w:customStyle="1" w:styleId="a4">
    <w:name w:val="Основной текст Знак"/>
    <w:basedOn w:val="a0"/>
    <w:link w:val="a3"/>
    <w:uiPriority w:val="1"/>
    <w:rsid w:val="000B3164"/>
    <w:rPr>
      <w:rFonts w:eastAsia="Times New Roman" w:cs="Times New Roman"/>
      <w:szCs w:val="24"/>
      <w:lang w:val="en-US"/>
    </w:rPr>
  </w:style>
  <w:style w:type="paragraph" w:styleId="a5">
    <w:name w:val="List Paragraph"/>
    <w:basedOn w:val="a"/>
    <w:uiPriority w:val="34"/>
    <w:qFormat/>
    <w:rsid w:val="000B3164"/>
  </w:style>
  <w:style w:type="paragraph" w:customStyle="1" w:styleId="TableParagraph">
    <w:name w:val="Table Paragraph"/>
    <w:basedOn w:val="a"/>
    <w:uiPriority w:val="1"/>
    <w:qFormat/>
    <w:rsid w:val="000B3164"/>
  </w:style>
  <w:style w:type="paragraph" w:customStyle="1" w:styleId="12">
    <w:name w:val="Абзац списка1"/>
    <w:basedOn w:val="a"/>
    <w:qFormat/>
    <w:rsid w:val="000B3164"/>
    <w:pPr>
      <w:widowControl/>
      <w:ind w:left="720"/>
      <w:contextualSpacing/>
    </w:pPr>
    <w:rPr>
      <w:rFonts w:eastAsia="Times New Roman"/>
      <w:sz w:val="24"/>
      <w:szCs w:val="24"/>
    </w:rPr>
  </w:style>
  <w:style w:type="paragraph" w:customStyle="1" w:styleId="ConsPlusNormal">
    <w:name w:val="ConsPlusNormal"/>
    <w:rsid w:val="000B3164"/>
    <w:pPr>
      <w:widowControl w:val="0"/>
      <w:autoSpaceDE w:val="0"/>
      <w:autoSpaceDN w:val="0"/>
      <w:adjustRightInd w:val="0"/>
      <w:jc w:val="left"/>
    </w:pPr>
    <w:rPr>
      <w:rFonts w:ascii="Arial" w:eastAsia="Times New Roman" w:hAnsi="Arial" w:cs="Arial"/>
      <w:sz w:val="20"/>
      <w:szCs w:val="20"/>
      <w:lang w:eastAsia="ru-RU"/>
    </w:rPr>
  </w:style>
  <w:style w:type="paragraph" w:customStyle="1" w:styleId="13">
    <w:name w:val="Обычный1"/>
    <w:rsid w:val="000B3164"/>
    <w:pPr>
      <w:contextualSpacing/>
      <w:jc w:val="left"/>
    </w:pPr>
    <w:rPr>
      <w:rFonts w:eastAsia="Times New Roman" w:cs="Times New Roman"/>
      <w:color w:val="000000"/>
      <w:lang w:eastAsia="ru-RU"/>
    </w:rPr>
  </w:style>
  <w:style w:type="paragraph" w:styleId="a6">
    <w:name w:val="header"/>
    <w:basedOn w:val="a"/>
    <w:link w:val="a7"/>
    <w:uiPriority w:val="99"/>
    <w:unhideWhenUsed/>
    <w:rsid w:val="000B3164"/>
    <w:pPr>
      <w:tabs>
        <w:tab w:val="center" w:pos="4677"/>
        <w:tab w:val="right" w:pos="9355"/>
      </w:tabs>
    </w:pPr>
  </w:style>
  <w:style w:type="character" w:customStyle="1" w:styleId="a7">
    <w:name w:val="Верхний колонтитул Знак"/>
    <w:basedOn w:val="a0"/>
    <w:link w:val="a6"/>
    <w:uiPriority w:val="99"/>
    <w:rsid w:val="000B3164"/>
    <w:rPr>
      <w:rFonts w:ascii="Calibri" w:eastAsia="Calibri" w:hAnsi="Calibri" w:cs="Times New Roman"/>
      <w:sz w:val="22"/>
      <w:lang w:val="en-US"/>
    </w:rPr>
  </w:style>
  <w:style w:type="paragraph" w:styleId="a8">
    <w:name w:val="footer"/>
    <w:basedOn w:val="a"/>
    <w:link w:val="a9"/>
    <w:unhideWhenUsed/>
    <w:rsid w:val="000B3164"/>
    <w:pPr>
      <w:tabs>
        <w:tab w:val="center" w:pos="4677"/>
        <w:tab w:val="right" w:pos="9355"/>
      </w:tabs>
    </w:pPr>
  </w:style>
  <w:style w:type="character" w:customStyle="1" w:styleId="a9">
    <w:name w:val="Нижний колонтитул Знак"/>
    <w:basedOn w:val="a0"/>
    <w:link w:val="a8"/>
    <w:rsid w:val="000B3164"/>
    <w:rPr>
      <w:rFonts w:ascii="Calibri" w:eastAsia="Calibri" w:hAnsi="Calibri" w:cs="Times New Roman"/>
      <w:sz w:val="22"/>
      <w:lang w:val="en-US"/>
    </w:rPr>
  </w:style>
  <w:style w:type="paragraph" w:styleId="aa">
    <w:name w:val="Balloon Text"/>
    <w:basedOn w:val="a"/>
    <w:link w:val="ab"/>
    <w:uiPriority w:val="99"/>
    <w:semiHidden/>
    <w:unhideWhenUsed/>
    <w:rsid w:val="000B3164"/>
    <w:rPr>
      <w:rFonts w:ascii="Tahoma" w:hAnsi="Tahoma" w:cs="Tahoma"/>
      <w:sz w:val="16"/>
      <w:szCs w:val="16"/>
    </w:rPr>
  </w:style>
  <w:style w:type="character" w:customStyle="1" w:styleId="ab">
    <w:name w:val="Текст выноски Знак"/>
    <w:basedOn w:val="a0"/>
    <w:link w:val="aa"/>
    <w:uiPriority w:val="99"/>
    <w:semiHidden/>
    <w:rsid w:val="000B3164"/>
    <w:rPr>
      <w:rFonts w:ascii="Tahoma" w:eastAsia="Calibri" w:hAnsi="Tahoma" w:cs="Tahoma"/>
      <w:sz w:val="16"/>
      <w:szCs w:val="16"/>
      <w:lang w:val="en-US"/>
    </w:rPr>
  </w:style>
  <w:style w:type="character" w:styleId="ac">
    <w:name w:val="page number"/>
    <w:basedOn w:val="a0"/>
    <w:uiPriority w:val="99"/>
    <w:rsid w:val="000B3164"/>
    <w:rPr>
      <w:rFonts w:cs="Times New Roman"/>
    </w:rPr>
  </w:style>
  <w:style w:type="paragraph" w:styleId="ad">
    <w:name w:val="No Spacing"/>
    <w:uiPriority w:val="1"/>
    <w:qFormat/>
    <w:rsid w:val="000B3164"/>
    <w:pPr>
      <w:widowControl w:val="0"/>
      <w:jc w:val="left"/>
    </w:pPr>
    <w:rPr>
      <w:rFonts w:ascii="Calibri" w:eastAsia="Calibri" w:hAnsi="Calibri" w:cs="Times New Roman"/>
      <w:sz w:val="22"/>
      <w:lang w:val="en-US"/>
    </w:rPr>
  </w:style>
  <w:style w:type="paragraph" w:styleId="ae">
    <w:name w:val="TOC Heading"/>
    <w:basedOn w:val="10"/>
    <w:next w:val="a"/>
    <w:uiPriority w:val="39"/>
    <w:semiHidden/>
    <w:unhideWhenUsed/>
    <w:qFormat/>
    <w:rsid w:val="000B3164"/>
    <w:pPr>
      <w:keepNext/>
      <w:keepLines/>
      <w:widowControl/>
      <w:spacing w:before="480" w:line="276" w:lineRule="auto"/>
      <w:ind w:left="0"/>
      <w:outlineLvl w:val="9"/>
    </w:pPr>
    <w:rPr>
      <w:rFonts w:ascii="Cambria" w:hAnsi="Cambria"/>
      <w:color w:val="365F91"/>
      <w:lang w:val="ru-RU"/>
    </w:rPr>
  </w:style>
  <w:style w:type="paragraph" w:styleId="14">
    <w:name w:val="toc 1"/>
    <w:basedOn w:val="a"/>
    <w:next w:val="a"/>
    <w:autoRedefine/>
    <w:uiPriority w:val="39"/>
    <w:unhideWhenUsed/>
    <w:rsid w:val="000B3164"/>
  </w:style>
  <w:style w:type="character" w:styleId="af">
    <w:name w:val="Hyperlink"/>
    <w:basedOn w:val="a0"/>
    <w:uiPriority w:val="99"/>
    <w:unhideWhenUsed/>
    <w:rsid w:val="000B3164"/>
    <w:rPr>
      <w:color w:val="0000FF"/>
      <w:u w:val="single"/>
    </w:rPr>
  </w:style>
  <w:style w:type="character" w:styleId="af0">
    <w:name w:val="Emphasis"/>
    <w:basedOn w:val="a0"/>
    <w:uiPriority w:val="20"/>
    <w:qFormat/>
    <w:rsid w:val="000B3164"/>
    <w:rPr>
      <w:i/>
      <w:iCs/>
    </w:rPr>
  </w:style>
  <w:style w:type="paragraph" w:customStyle="1" w:styleId="Default">
    <w:name w:val="Default"/>
    <w:rsid w:val="000B3164"/>
    <w:pPr>
      <w:autoSpaceDE w:val="0"/>
      <w:autoSpaceDN w:val="0"/>
      <w:adjustRightInd w:val="0"/>
      <w:jc w:val="left"/>
    </w:pPr>
    <w:rPr>
      <w:rFonts w:eastAsia="Calibri" w:cs="Times New Roman"/>
      <w:color w:val="000000"/>
      <w:szCs w:val="24"/>
      <w:lang w:eastAsia="ru-RU"/>
    </w:rPr>
  </w:style>
  <w:style w:type="table" w:styleId="af1">
    <w:name w:val="Table Grid"/>
    <w:basedOn w:val="a1"/>
    <w:uiPriority w:val="59"/>
    <w:rsid w:val="000B3164"/>
    <w:pPr>
      <w:jc w:val="left"/>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uiPriority w:val="99"/>
    <w:rsid w:val="000B3164"/>
    <w:pPr>
      <w:numPr>
        <w:numId w:val="3"/>
      </w:numPr>
    </w:pPr>
  </w:style>
  <w:style w:type="paragraph" w:styleId="af2">
    <w:name w:val="Title"/>
    <w:basedOn w:val="a"/>
    <w:link w:val="af3"/>
    <w:qFormat/>
    <w:rsid w:val="000B3164"/>
    <w:pPr>
      <w:widowControl/>
      <w:autoSpaceDE w:val="0"/>
      <w:autoSpaceDN w:val="0"/>
      <w:jc w:val="center"/>
    </w:pPr>
    <w:rPr>
      <w:rFonts w:ascii="Times New Roman" w:eastAsia="Times New Roman" w:hAnsi="Times New Roman"/>
      <w:sz w:val="36"/>
      <w:szCs w:val="36"/>
      <w:lang w:val="ru-RU" w:eastAsia="ru-RU"/>
    </w:rPr>
  </w:style>
  <w:style w:type="character" w:customStyle="1" w:styleId="af3">
    <w:name w:val="Заголовок Знак"/>
    <w:basedOn w:val="a0"/>
    <w:link w:val="af2"/>
    <w:rsid w:val="000B3164"/>
    <w:rPr>
      <w:rFonts w:eastAsia="Times New Roman" w:cs="Times New Roman"/>
      <w:sz w:val="36"/>
      <w:szCs w:val="36"/>
      <w:lang w:eastAsia="ru-RU"/>
    </w:rPr>
  </w:style>
  <w:style w:type="paragraph" w:styleId="2">
    <w:name w:val="Body Text Indent 2"/>
    <w:basedOn w:val="a"/>
    <w:link w:val="20"/>
    <w:uiPriority w:val="99"/>
    <w:unhideWhenUsed/>
    <w:rsid w:val="000B3164"/>
    <w:pPr>
      <w:spacing w:after="120" w:line="480" w:lineRule="auto"/>
      <w:ind w:left="283"/>
    </w:pPr>
  </w:style>
  <w:style w:type="character" w:customStyle="1" w:styleId="20">
    <w:name w:val="Основной текст с отступом 2 Знак"/>
    <w:basedOn w:val="a0"/>
    <w:link w:val="2"/>
    <w:uiPriority w:val="99"/>
    <w:rsid w:val="000B3164"/>
    <w:rPr>
      <w:rFonts w:ascii="Calibri" w:eastAsia="Calibri" w:hAnsi="Calibri" w:cs="Times New Roman"/>
      <w:sz w:val="22"/>
      <w:lang w:val="en-US"/>
    </w:rPr>
  </w:style>
  <w:style w:type="paragraph" w:styleId="af4">
    <w:name w:val="Body Text Indent"/>
    <w:basedOn w:val="a"/>
    <w:link w:val="af5"/>
    <w:uiPriority w:val="99"/>
    <w:unhideWhenUsed/>
    <w:rsid w:val="000B3164"/>
    <w:pPr>
      <w:spacing w:after="120"/>
      <w:ind w:left="283"/>
    </w:pPr>
  </w:style>
  <w:style w:type="character" w:customStyle="1" w:styleId="af5">
    <w:name w:val="Основной текст с отступом Знак"/>
    <w:basedOn w:val="a0"/>
    <w:link w:val="af4"/>
    <w:uiPriority w:val="99"/>
    <w:rsid w:val="000B3164"/>
    <w:rPr>
      <w:rFonts w:ascii="Calibri" w:eastAsia="Calibri" w:hAnsi="Calibri" w:cs="Times New Roman"/>
      <w:sz w:val="22"/>
      <w:lang w:val="en-US"/>
    </w:rPr>
  </w:style>
  <w:style w:type="paragraph" w:styleId="31">
    <w:name w:val="Body Text Indent 3"/>
    <w:basedOn w:val="a"/>
    <w:link w:val="32"/>
    <w:uiPriority w:val="99"/>
    <w:semiHidden/>
    <w:unhideWhenUsed/>
    <w:rsid w:val="000B3164"/>
    <w:pPr>
      <w:spacing w:after="120"/>
      <w:ind w:left="283"/>
    </w:pPr>
    <w:rPr>
      <w:sz w:val="16"/>
      <w:szCs w:val="16"/>
    </w:rPr>
  </w:style>
  <w:style w:type="character" w:customStyle="1" w:styleId="32">
    <w:name w:val="Основной текст с отступом 3 Знак"/>
    <w:basedOn w:val="a0"/>
    <w:link w:val="31"/>
    <w:uiPriority w:val="99"/>
    <w:semiHidden/>
    <w:rsid w:val="000B3164"/>
    <w:rPr>
      <w:rFonts w:ascii="Calibri" w:eastAsia="Calibri" w:hAnsi="Calibri" w:cs="Times New Roman"/>
      <w:sz w:val="16"/>
      <w:szCs w:val="16"/>
      <w:lang w:val="en-US"/>
    </w:rPr>
  </w:style>
  <w:style w:type="paragraph" w:styleId="af6">
    <w:name w:val="Plain Text"/>
    <w:basedOn w:val="a"/>
    <w:link w:val="af7"/>
    <w:rsid w:val="000B3164"/>
    <w:pPr>
      <w:widowControl/>
    </w:pPr>
    <w:rPr>
      <w:rFonts w:ascii="Courier New" w:eastAsia="Times New Roman" w:hAnsi="Courier New" w:cs="Courier New"/>
      <w:sz w:val="20"/>
      <w:szCs w:val="20"/>
      <w:lang w:val="ru-RU" w:eastAsia="ru-RU"/>
    </w:rPr>
  </w:style>
  <w:style w:type="character" w:customStyle="1" w:styleId="af7">
    <w:name w:val="Текст Знак"/>
    <w:basedOn w:val="a0"/>
    <w:link w:val="af6"/>
    <w:rsid w:val="000B3164"/>
    <w:rPr>
      <w:rFonts w:ascii="Courier New" w:eastAsia="Times New Roman" w:hAnsi="Courier New" w:cs="Courier New"/>
      <w:sz w:val="20"/>
      <w:szCs w:val="20"/>
      <w:lang w:eastAsia="ru-RU"/>
    </w:rPr>
  </w:style>
  <w:style w:type="character" w:customStyle="1" w:styleId="apple-converted-space">
    <w:name w:val="apple-converted-space"/>
    <w:basedOn w:val="a0"/>
    <w:rsid w:val="002C5D67"/>
  </w:style>
  <w:style w:type="paragraph" w:customStyle="1" w:styleId="ConsPlusCell">
    <w:name w:val="ConsPlusCell"/>
    <w:uiPriority w:val="99"/>
    <w:rsid w:val="005963BB"/>
    <w:pPr>
      <w:autoSpaceDE w:val="0"/>
      <w:autoSpaceDN w:val="0"/>
      <w:adjustRightInd w:val="0"/>
      <w:jc w:val="left"/>
    </w:pPr>
    <w:rPr>
      <w:rFonts w:cs="Times New Roman"/>
      <w:sz w:val="28"/>
      <w:szCs w:val="28"/>
    </w:rPr>
  </w:style>
  <w:style w:type="paragraph" w:styleId="af8">
    <w:name w:val="Normal (Web)"/>
    <w:basedOn w:val="a"/>
    <w:uiPriority w:val="99"/>
    <w:semiHidden/>
    <w:unhideWhenUsed/>
    <w:rsid w:val="00E15405"/>
    <w:pPr>
      <w:widowControl/>
      <w:spacing w:before="100" w:beforeAutospacing="1" w:after="100" w:afterAutospacing="1"/>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28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wikipedia.org/wiki/2001_%D0%B3%D0%BE%D0%B4" TargetMode="External"/><Relationship Id="rId18" Type="http://schemas.openxmlformats.org/officeDocument/2006/relationships/hyperlink" Target="http://ru.wikipedia.org/wiki/%D0%A0%D0%B0%D0%B1%D0%BE%D1%82%D0%BD%D0%B8%D0%BA" TargetMode="External"/><Relationship Id="rId26" Type="http://schemas.openxmlformats.org/officeDocument/2006/relationships/hyperlink" Target="http://ru.wikipedia.org/wiki/%D0%A2%D1%80%D1%83%D0%B4%D0%BE%D0%B2%D0%BE%D0%B9_%D0%B4%D0%BE%D0%B3%D0%BE%D0%B2%D0%BE%D1%80" TargetMode="External"/><Relationship Id="rId39" Type="http://schemas.openxmlformats.org/officeDocument/2006/relationships/hyperlink" Target="consultantplus://offline/ref=EEEDAC6B1BBC917C00EEAB1CCDAAFC340AA14662DB032B6C704D6FFC53BFA6693DFFC418D3xAM9F" TargetMode="External"/><Relationship Id="rId21" Type="http://schemas.openxmlformats.org/officeDocument/2006/relationships/hyperlink" Target="http://ru.wikipedia.org/wiki/%D0%9F%D0%BE%D1%81%D1%82%D0%B0%D0%BD%D0%BE%D0%B2%D0%BB%D0%B5%D0%BD%D0%B8%D0%B5_%D0%9F%D1%80%D0%B0%D0%B2%D0%B8%D1%82%D0%B5%D0%BB%D1%8C%D1%81%D1%82%D0%B2%D0%B0_%D0%A0%D0%BE%D1%81%D1%81%D0%B8%D0%B9%D1%81%D0%BA%D0%BE%D0%B9_%D0%A4%D0%B5%D0%B4%D0%B5%D1%80%D0%B0%D1%86%D0%B8%D0%B8" TargetMode="External"/><Relationship Id="rId34" Type="http://schemas.openxmlformats.org/officeDocument/2006/relationships/hyperlink" Target="consultantplus://offline/ref=776C71054DFCC19765B2384A3C1647ADF4E3687C791096433073268E83E172E5B627473CF76FAFTCr0E" TargetMode="External"/><Relationship Id="rId42" Type="http://schemas.openxmlformats.org/officeDocument/2006/relationships/hyperlink" Target="consultantplus://offline/ref=01515CFEDAF7846842CA27DD3B139D369D5EAC510B96D3C6F9038B6F24F38D604BC9C43D26FB8F3EuDr5J" TargetMode="External"/><Relationship Id="rId47" Type="http://schemas.openxmlformats.org/officeDocument/2006/relationships/hyperlink" Target="consultantplus://offline/ref=079DF01A9B80A9AF24C529367CC504F1C46BCE1D5DD542F725B5789FA5DFA4C0B354E72C066EDF48CAF0I" TargetMode="External"/><Relationship Id="rId50" Type="http://schemas.openxmlformats.org/officeDocument/2006/relationships/hyperlink" Target="consultantplus://offline/ref=079DF01A9B80A9AF24C529367CC504F1C46BCE1D5DD542F725B5789FA5DFA4C0B354E72C066EDC41CAF0I" TargetMode="External"/><Relationship Id="rId55" Type="http://schemas.openxmlformats.org/officeDocument/2006/relationships/hyperlink" Target="consultantplus://offline/ref=079DF01A9B80A9AF24C529367CC504F1C46BCE1D5DD542F725B5789FA5DFA4C0B354E72C066EDC41CAF6I"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ru.wikipedia.org/wiki/%D0%A0%D0%A1%D0%A4%D0%A1%D0%A0" TargetMode="External"/><Relationship Id="rId29" Type="http://schemas.openxmlformats.org/officeDocument/2006/relationships/hyperlink" Target="consultantplus://offline/ref=E84CF74DBDD46A74EF2DE7FD58552BB5D14A5766987E57B25195452267YE48D" TargetMode="External"/><Relationship Id="rId11" Type="http://schemas.openxmlformats.org/officeDocument/2006/relationships/hyperlink" Target="http://ru.wikipedia.org/wiki/%D0%A4%D0%B5%D0%B4%D0%B5%D1%80%D0%B0%D0%BB%D1%8C%D0%BD%D1%8B%D0%B9_%D0%B7%D0%B0%D0%BA%D0%BE%D0%BD_(%D0%A0%D0%BE%D1%81%D1%81%D0%B8%D1%8F)" TargetMode="External"/><Relationship Id="rId24" Type="http://schemas.openxmlformats.org/officeDocument/2006/relationships/hyperlink" Target="http://ru.wikipedia.org/wiki/%D0%A2%D1%80%D1%83%D0%B4%D0%BE%D0%B2%D0%BE%D0%B5_%D0%BF%D1%80%D0%B0%D0%B2%D0%BE" TargetMode="External"/><Relationship Id="rId32" Type="http://schemas.openxmlformats.org/officeDocument/2006/relationships/hyperlink" Target="consultantplus://offline/ref=115DBCB02EC2BC61E1BFCF211F4022D241CEC3DCF28F300BD6B5FBDAEDDDAAEE1E0829FCF16E4775I7RBE" TargetMode="External"/><Relationship Id="rId37" Type="http://schemas.openxmlformats.org/officeDocument/2006/relationships/hyperlink" Target="consultantplus://offline/ref=A0338C6DDC3EFD9B4CEFF97F4E8C58D1E4A395CD1B87278BA8636F6DEED3F00CC2EEE8D23695E73EKCF" TargetMode="External"/><Relationship Id="rId40" Type="http://schemas.openxmlformats.org/officeDocument/2006/relationships/hyperlink" Target="consultantplus://offline/ref=EEEDAC6B1BBC917C00EEAB1CCDAAFC340AA14662DB032B6C704D6FFC53BFA6693DFFC41DDAA0ECD9xFMEF" TargetMode="External"/><Relationship Id="rId45" Type="http://schemas.openxmlformats.org/officeDocument/2006/relationships/hyperlink" Target="consultantplus://offline/ref=FBC188C94C3FB5C08C33B40691A50309AA33D73C59D6FF485A0018A1DD3C142936CD03AC64DA225Bk6G" TargetMode="External"/><Relationship Id="rId53" Type="http://schemas.openxmlformats.org/officeDocument/2006/relationships/hyperlink" Target="consultantplus://offline/ref=079DF01A9B80A9AF24C529367CC504F1C46BCE1D5DD542F725B5789FA5DFA4C0B354E72C066EDC41CAF5I"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ru.wikipedia.org/wiki/%D0%A0%D0%B0%D0%B1%D0%BE%D1%82%D0%BE%D0%B4%D0%B0%D1%82%D0%B5%D0%BB%D1%8C" TargetMode="External"/><Relationship Id="rId4" Type="http://schemas.openxmlformats.org/officeDocument/2006/relationships/settings" Target="settings.xml"/><Relationship Id="rId9" Type="http://schemas.openxmlformats.org/officeDocument/2006/relationships/hyperlink" Target="http://ru.wikipedia.org/wiki/%D0%9A%D0%BE%D0%B4%D0%B5%D0%BA%D1%81_(%D0%B7%D0%B0%D0%BA%D0%BE%D0%BD%D0%BE%D0%B4%D0%B0%D1%82%D0%B5%D0%BB%D1%8C%D0%BD%D1%8B%D0%B9_%D0%B0%D0%BA%D1%82)" TargetMode="External"/><Relationship Id="rId14" Type="http://schemas.openxmlformats.org/officeDocument/2006/relationships/hyperlink" Target="http://ru.wikipedia.org/wiki/1_%D1%84%D0%B5%D0%B2%D1%80%D0%B0%D0%BB%D1%8F" TargetMode="External"/><Relationship Id="rId22" Type="http://schemas.openxmlformats.org/officeDocument/2006/relationships/hyperlink" Target="consultantplus://offline/ref=CF194A1F111883BD63B3ED28216EEC9536C92ECEA788874E35AF94D7C0FBL3H" TargetMode="External"/><Relationship Id="rId27" Type="http://schemas.openxmlformats.org/officeDocument/2006/relationships/hyperlink" Target="http://ru.wikipedia.org/wiki/%D0%A0%D0%B0%D0%B1%D0%BE%D1%82%D0%BE%D0%B4%D0%B0%D1%82%D0%B5%D0%BB%D1%8C" TargetMode="External"/><Relationship Id="rId30" Type="http://schemas.openxmlformats.org/officeDocument/2006/relationships/hyperlink" Target="consultantplus://offline/ref=E84CF74DBDD46A74EF2DE7FD58552BB5D94C596A9B730AB859CC4920Y640D" TargetMode="External"/><Relationship Id="rId35" Type="http://schemas.openxmlformats.org/officeDocument/2006/relationships/hyperlink" Target="consultantplus://offline/ref=32DB7ECB92A9D58ACA9AF61D511F9C91F490CCBA84FABDEA9B047C3C6127FE4C28BB9F6D6552BCL6u4E" TargetMode="External"/><Relationship Id="rId43" Type="http://schemas.openxmlformats.org/officeDocument/2006/relationships/hyperlink" Target="consultantplus://offline/ref=A078D3D04CB4930CACCECFE012A9E2E98672D0CF767FD59506CAEB325DEC2F4E3AA1B6AB39E7479DH2tDJ" TargetMode="External"/><Relationship Id="rId48" Type="http://schemas.openxmlformats.org/officeDocument/2006/relationships/hyperlink" Target="consultantplus://offline/ref=079DF01A9B80A9AF24C529367CC504F1C46BCE1D5DD542F725B5789FA5DFA4C0B354E72C066EDF48CAF1I" TargetMode="External"/><Relationship Id="rId56" Type="http://schemas.openxmlformats.org/officeDocument/2006/relationships/hyperlink" Target="consultantplus://offline/ref=9DD5C78C4CDF539149862968BCDE6C5A96D224D897F78F2151E74CB9A97BEF805705723AB21E7D61u5OFI" TargetMode="External"/><Relationship Id="rId8" Type="http://schemas.openxmlformats.org/officeDocument/2006/relationships/image" Target="media/image1.png"/><Relationship Id="rId51" Type="http://schemas.openxmlformats.org/officeDocument/2006/relationships/hyperlink" Target="consultantplus://offline/ref=079DF01A9B80A9AF24C529367CC504F1C46BCE1D5DD542F725B5789FA5DFA4C0B354E72C066FD249CAFCI" TargetMode="External"/><Relationship Id="rId3" Type="http://schemas.openxmlformats.org/officeDocument/2006/relationships/styles" Target="styles.xml"/><Relationship Id="rId12" Type="http://schemas.openxmlformats.org/officeDocument/2006/relationships/hyperlink" Target="http://ru.wikipedia.org/wiki/30_%D0%B4%D0%B5%D0%BA%D0%B0%D0%B1%D1%80%D1%8F" TargetMode="External"/><Relationship Id="rId17" Type="http://schemas.openxmlformats.org/officeDocument/2006/relationships/hyperlink" Target="http://ru.wikipedia.org/wiki/1971_%D0%B3%D0%BE%D0%B4" TargetMode="External"/><Relationship Id="rId25" Type="http://schemas.openxmlformats.org/officeDocument/2006/relationships/hyperlink" Target="http://ru.wikipedia.org/wiki/%D0%A4%D0%B8%D0%B7%D0%B8%D1%87%D0%B5%D1%81%D0%BA%D0%BE%D0%B5_%D0%BB%D0%B8%D1%86%D0%BE" TargetMode="External"/><Relationship Id="rId33" Type="http://schemas.openxmlformats.org/officeDocument/2006/relationships/hyperlink" Target="consultantplus://offline/ref=115DBCB02EC2BC61E1BFCF211F4022D241CEC5DDF388300BD6B5FBDAEDDDAAEE1E0829FCF16E4772I7RCE" TargetMode="External"/><Relationship Id="rId38" Type="http://schemas.openxmlformats.org/officeDocument/2006/relationships/hyperlink" Target="consultantplus://offline/ref=EEEDAC6B1BBC917C00EEAB1CCDAAFC340AA14662DB032B6C704D6FFC53BFA6693DFFC41DDAA0E3DExFMAF" TargetMode="External"/><Relationship Id="rId46" Type="http://schemas.openxmlformats.org/officeDocument/2006/relationships/hyperlink" Target="consultantplus://offline/ref=FBC188C94C3FB5C08C33B40691A50309A235D03356DEA242525914A3DA334B3E31840FAD64DA20B553kCG" TargetMode="External"/><Relationship Id="rId59" Type="http://schemas.openxmlformats.org/officeDocument/2006/relationships/theme" Target="theme/theme1.xml"/><Relationship Id="rId20" Type="http://schemas.openxmlformats.org/officeDocument/2006/relationships/hyperlink" Target="http://ru.wikipedia.org/wiki/%D0%A3%D0%BA%D0%B0%D0%B7_%D0%9F%D1%80%D0%B5%D0%B7%D0%B8%D0%B4%D0%B5%D0%BD%D1%82%D0%B0_%D0%A0%D0%BE%D1%81%D1%81%D0%B8%D0%B9%D1%81%D0%BA%D0%BE%D0%B9_%D0%A4%D0%B5%D0%B4%D0%B5%D1%80%D0%B0%D1%86%D0%B8%D0%B8" TargetMode="External"/><Relationship Id="rId41" Type="http://schemas.openxmlformats.org/officeDocument/2006/relationships/hyperlink" Target="consultantplus://offline/ref=EEEDAC6B1BBC917C00EEAB1CCDAAFC340AA14662DB032B6C704D6FFC53BFA6693DFFC41DDAA6xEMCF" TargetMode="External"/><Relationship Id="rId54" Type="http://schemas.openxmlformats.org/officeDocument/2006/relationships/hyperlink" Target="consultantplus://offline/ref=079DF01A9B80A9AF24C529367CC504F1C46BCE1D5DD542F725B5789FA5DFA4C0B354E72C0E6ACDF2I"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u.wikipedia.org/wiki/2002_%D0%B3%D0%BE%D0%B4" TargetMode="External"/><Relationship Id="rId23" Type="http://schemas.openxmlformats.org/officeDocument/2006/relationships/hyperlink" Target="http://ru.wikipedia.org/wiki/%D0%A1%D1%83%D0%B1%D1%8A%D0%B5%D0%BA%D1%82_%D0%BF%D1%80%D0%B0%D0%B2%D0%B0" TargetMode="External"/><Relationship Id="rId28" Type="http://schemas.openxmlformats.org/officeDocument/2006/relationships/hyperlink" Target="consultantplus://offline/ref=E84CF74DBDD46A74EF2DE7FD58552BB5D44A57669B730AB859CC4920Y640D" TargetMode="External"/><Relationship Id="rId36" Type="http://schemas.openxmlformats.org/officeDocument/2006/relationships/hyperlink" Target="consultantplus://offline/ref=7B1309FDBF47D1BD1592C05E146AD49AD16798D39D63DABE6A2DFADE03D8DA0CAFB839D6F9CB8D58eEI1F" TargetMode="External"/><Relationship Id="rId49" Type="http://schemas.openxmlformats.org/officeDocument/2006/relationships/hyperlink" Target="consultantplus://offline/ref=079DF01A9B80A9AF24C529367CC504F1C46BCE1D5DD542F725B5789FA5DFA4C0B354E72C066EDC41CAF7I" TargetMode="External"/><Relationship Id="rId57" Type="http://schemas.openxmlformats.org/officeDocument/2006/relationships/header" Target="header1.xml"/><Relationship Id="rId10" Type="http://schemas.openxmlformats.org/officeDocument/2006/relationships/hyperlink" Target="http://ru.wikipedia.org/wiki/%D0%A2%D1%80%D1%83%D0%B4" TargetMode="External"/><Relationship Id="rId31" Type="http://schemas.openxmlformats.org/officeDocument/2006/relationships/hyperlink" Target="consultantplus://offline/ref=115DBCB02EC2BC61E1BFCF211F4022D241CEC9D9F088300BD6B5FBDAEDIDRDE" TargetMode="External"/><Relationship Id="rId44" Type="http://schemas.openxmlformats.org/officeDocument/2006/relationships/hyperlink" Target="consultantplus://offline/ref=FBC188C94C3FB5C08C33B40691A50309A235DF3B59DEA242525914A3DA334B3E31840FAD64DA20B153kEG" TargetMode="External"/><Relationship Id="rId52" Type="http://schemas.openxmlformats.org/officeDocument/2006/relationships/hyperlink" Target="consultantplus://offline/ref=079DF01A9B80A9AF24C529367CC504F1C46BCE1D5DD542F725B5789FA5DFA4C0B354E72C036BCDF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BCDEB9-DB45-4031-89D2-C3D417C06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2992</TotalTime>
  <Pages>23</Pages>
  <Words>10213</Words>
  <Characters>58217</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konobeevavv</dc:creator>
  <cp:lastModifiedBy>Зубова Татьяна Александровна</cp:lastModifiedBy>
  <cp:revision>27</cp:revision>
  <cp:lastPrinted>2021-02-16T05:10:00Z</cp:lastPrinted>
  <dcterms:created xsi:type="dcterms:W3CDTF">2014-04-11T02:41:00Z</dcterms:created>
  <dcterms:modified xsi:type="dcterms:W3CDTF">2024-01-09T09:44:00Z</dcterms:modified>
</cp:coreProperties>
</file>